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89" w:rsidRPr="00DC0FA3" w:rsidRDefault="00D32589" w:rsidP="00D32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FA3">
        <w:rPr>
          <w:rFonts w:ascii="Times New Roman" w:hAnsi="Times New Roman"/>
          <w:b/>
          <w:sz w:val="24"/>
          <w:szCs w:val="24"/>
        </w:rPr>
        <w:t xml:space="preserve">CONCURSUL INTERJUDEȚEAN “MEDICII DE MÂINE ” </w:t>
      </w:r>
    </w:p>
    <w:p w:rsidR="00D32589" w:rsidRPr="00DC0FA3" w:rsidRDefault="00D32589" w:rsidP="00D32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FA3">
        <w:rPr>
          <w:rFonts w:ascii="Times New Roman" w:hAnsi="Times New Roman"/>
          <w:b/>
          <w:sz w:val="24"/>
          <w:szCs w:val="24"/>
        </w:rPr>
        <w:t>SUBIECTE – EDIȚIA V - 16 APRILIE 2016</w:t>
      </w:r>
    </w:p>
    <w:p w:rsidR="00D32589" w:rsidRPr="00DC0FA3" w:rsidRDefault="00D32589" w:rsidP="00D32589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A3">
        <w:rPr>
          <w:rFonts w:ascii="Times New Roman" w:eastAsia="Calibri" w:hAnsi="Times New Roman" w:cs="Times New Roman"/>
          <w:b/>
          <w:sz w:val="24"/>
          <w:szCs w:val="24"/>
        </w:rPr>
        <w:t xml:space="preserve">SECȚIUNEA </w:t>
      </w:r>
      <w:r w:rsidRPr="00DC0FA3">
        <w:rPr>
          <w:rFonts w:ascii="Times New Roman" w:hAnsi="Times New Roman" w:cs="Times New Roman"/>
          <w:b/>
          <w:sz w:val="24"/>
          <w:szCs w:val="24"/>
        </w:rPr>
        <w:t>GIMNAZIU</w:t>
      </w:r>
    </w:p>
    <w:p w:rsidR="00D874F6" w:rsidRPr="00DC0FA3" w:rsidRDefault="00D874F6" w:rsidP="00D87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56F" w:rsidRPr="00DC0FA3" w:rsidRDefault="0007356F" w:rsidP="00D87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7356F" w:rsidRPr="00DC0FA3" w:rsidSect="00837589"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B409E1" w:rsidRPr="00DC0FA3" w:rsidRDefault="00DC0FA3" w:rsidP="00DC0FA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  <w:r w:rsidR="00B409E1" w:rsidRPr="00DC0FA3">
        <w:rPr>
          <w:rFonts w:ascii="Times New Roman" w:hAnsi="Times New Roman" w:cs="Times New Roman"/>
          <w:b/>
          <w:sz w:val="24"/>
          <w:szCs w:val="24"/>
        </w:rPr>
        <w:t>COMPLEMENT SIMPLU</w:t>
      </w:r>
    </w:p>
    <w:p w:rsidR="00B409E1" w:rsidRPr="00DC0FA3" w:rsidRDefault="00730050" w:rsidP="00D874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1.</w:t>
      </w:r>
      <w:r w:rsid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B409E1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Secreţia laptelui</w:t>
      </w: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matern</w:t>
      </w:r>
      <w:r w:rsidR="00B409E1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este reglată endocrin de:</w:t>
      </w:r>
    </w:p>
    <w:p w:rsidR="00B409E1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300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65E69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409E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paratiroide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B409E1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7300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65E69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409E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hipofiză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30050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7300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65E69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300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corticosuprarenale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B409E1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7300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65E69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409E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pancreas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B409E1" w:rsidRPr="00DC0FA3" w:rsidRDefault="00730050" w:rsidP="00D874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B409E1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Descompunerea chimică a proteinelor, sub acţiunea enzimelor digestive, începe în tubul digestiv la nivelul:</w:t>
      </w:r>
    </w:p>
    <w:p w:rsidR="00730050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300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65E69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409E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duodenului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B409E1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7300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65E69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409E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cavităţii bucale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B409E1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7300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65E69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409E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stomacului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B409E1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7300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65E69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300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colonului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30050" w:rsidRPr="00DC0FA3" w:rsidRDefault="00730050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3.</w:t>
      </w:r>
      <w:r w:rsid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Specificaţi proiecţia corticală a sensibilităţii:</w:t>
      </w:r>
    </w:p>
    <w:p w:rsidR="00C15851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C1585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BE0A8D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300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cutanate - în partea </w:t>
      </w:r>
      <w:r w:rsidR="00C1585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inferioară a lobului frontal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C1585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730050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C1585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BE0A8D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300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auditive - în partea superioară a lobului temporal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30050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C1585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BE0A8D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C1585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gustative - în partea</w:t>
      </w:r>
      <w:r w:rsidR="007300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superioară a lobului parietal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30050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C1585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BE0A8D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C1585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olfactive - pe faţa </w:t>
      </w:r>
      <w:r w:rsidR="00D20CBD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inferioara a lobului temporal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843EE1" w:rsidRPr="00DC0FA3" w:rsidRDefault="009F23A7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4</w:t>
      </w:r>
      <w:r w:rsidR="00ED3B26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CF09A3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La o broască spinalizată, observăm următoarele</w:t>
      </w:r>
      <w:r w:rsidR="00843EE1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ED3B26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CF09A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în repaus, capul este ridicat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843EE1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ED3B26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CF09A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atingerea corneei, închide pleoapele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43EE1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ED3B26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CF09A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înţeparea membrului posterior, nicio reacţie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43EE1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ED3B26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CF09A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înţeparea membrului posterior, o simplă reacţie motorie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035A0F" w:rsidRPr="00DC0FA3" w:rsidRDefault="009F23A7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bookmark0"/>
      <w:r w:rsidRPr="00DC0FA3">
        <w:rPr>
          <w:rFonts w:ascii="Times New Roman" w:eastAsia="Arial Unicode MS" w:hAnsi="Times New Roman" w:cs="Times New Roman"/>
          <w:b/>
          <w:bCs/>
          <w:sz w:val="24"/>
          <w:szCs w:val="24"/>
          <w:lang w:eastAsia="ro-RO"/>
        </w:rPr>
        <w:t>5</w:t>
      </w:r>
      <w:r w:rsidR="00035A0F" w:rsidRPr="00DC0FA3">
        <w:rPr>
          <w:rFonts w:ascii="Times New Roman" w:eastAsia="Arial Unicode MS" w:hAnsi="Times New Roman" w:cs="Times New Roman"/>
          <w:b/>
          <w:bCs/>
          <w:sz w:val="24"/>
          <w:szCs w:val="24"/>
          <w:lang w:eastAsia="ro-RO"/>
        </w:rPr>
        <w:t>.</w:t>
      </w:r>
      <w:r w:rsidR="00DC0FA3">
        <w:rPr>
          <w:rFonts w:ascii="Times New Roman" w:eastAsia="Arial Unicode MS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7A41B5" w:rsidRPr="00DC0FA3">
        <w:rPr>
          <w:rFonts w:ascii="Times New Roman" w:eastAsia="Arial Unicode MS" w:hAnsi="Times New Roman" w:cs="Times New Roman"/>
          <w:b/>
          <w:bCs/>
          <w:sz w:val="24"/>
          <w:szCs w:val="24"/>
          <w:lang w:eastAsia="ro-RO"/>
        </w:rPr>
        <w:t>La nivelul ochiului</w:t>
      </w:r>
      <w:r w:rsidR="00035A0F" w:rsidRPr="00DC0FA3">
        <w:rPr>
          <w:rFonts w:ascii="Times New Roman" w:eastAsia="Arial Unicode MS" w:hAnsi="Times New Roman" w:cs="Times New Roman"/>
          <w:b/>
          <w:bCs/>
          <w:sz w:val="24"/>
          <w:szCs w:val="24"/>
          <w:lang w:eastAsia="ro-RO"/>
        </w:rPr>
        <w:t>:</w:t>
      </w:r>
      <w:bookmarkEnd w:id="0"/>
    </w:p>
    <w:p w:rsidR="00035A0F" w:rsidRPr="00DC0FA3" w:rsidRDefault="0007356F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a</w:t>
      </w:r>
      <w:r w:rsidR="00035A0F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  <w:r w:rsidR="00BE0A8D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  <w:r w:rsidR="0093735F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imaginea formată pe retină se menţine pentru un timp scurt (1/20 - 1/30 s)</w:t>
      </w:r>
      <w:r w:rsidR="00095282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035A0F" w:rsidRPr="00DC0FA3" w:rsidRDefault="0007356F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b</w:t>
      </w:r>
      <w:r w:rsidR="00035A0F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  <w:r w:rsidR="00BE0A8D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  <w:r w:rsidR="0093735F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distanţa</w:t>
      </w:r>
      <w:r w:rsidR="007A41B5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maximă</w:t>
      </w:r>
      <w:r w:rsidR="0093735F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pentru observarea obiectelor este de 15- 20 cm, numită punctum proxim</w:t>
      </w:r>
      <w:r w:rsidR="00095282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  <w:r w:rsidR="0093735F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</w:p>
    <w:p w:rsidR="000B09D5" w:rsidRPr="00DC0FA3" w:rsidRDefault="0007356F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c</w:t>
      </w:r>
      <w:r w:rsidR="00035A0F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. </w:t>
      </w:r>
      <w:r w:rsidR="007A41B5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cristalinul se aplatizează la observarea obiectelor apropiate</w:t>
      </w:r>
      <w:r w:rsidR="00095282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035A0F" w:rsidRPr="00DC0FA3" w:rsidRDefault="0007356F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d</w:t>
      </w:r>
      <w:r w:rsidR="000B09D5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  <w:r w:rsidR="00BE0A8D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  <w:r w:rsidR="007A41B5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irisul are rolul de a împiedica pătrunderea luminii prea intense</w:t>
      </w:r>
      <w:r w:rsidR="00095282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</w:p>
    <w:p w:rsidR="00444743" w:rsidRPr="00DC0FA3" w:rsidRDefault="009F23A7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</w:t>
      </w:r>
      <w:r w:rsidR="00444743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="00E7455A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444743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Stomacul are:</w:t>
      </w:r>
    </w:p>
    <w:p w:rsidR="00444743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44474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E330E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4474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localizarea în dreapta cavităţii abdominale, sub diafragm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44743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44474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mucoasa cutată şi acoperită de un strat protector de mucus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837589" w:rsidRPr="00DC0FA3" w:rsidRDefault="00837589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37589" w:rsidRPr="00DC0FA3" w:rsidRDefault="00837589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44743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44474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E330E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4474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orificiul pilor în legătură cu partea mobilă a duodenului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="0044474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444743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44474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E330E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4474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numeroase vilozităţi, care măresc suprafaţa de absorbţie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444743" w:rsidRPr="00DC0FA3" w:rsidRDefault="009F23A7" w:rsidP="00D874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</w:t>
      </w:r>
      <w:r w:rsidR="00444743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="00065E69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Avitaminoza B1</w:t>
      </w:r>
      <w:r w:rsidR="00444743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determină:</w:t>
      </w:r>
    </w:p>
    <w:p w:rsidR="00444743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</w:t>
      </w:r>
      <w:r w:rsidR="00444743" w:rsidRPr="00DC0F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r w:rsidR="00065E69" w:rsidRPr="00DC0F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9F23A7" w:rsidRPr="00DC0F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inflamarea buzelor si a corneei</w:t>
      </w:r>
      <w:r w:rsidR="00095282" w:rsidRPr="00DC0F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;</w:t>
      </w:r>
    </w:p>
    <w:p w:rsidR="00444743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44474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65E69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reducerea cantităț</w:t>
      </w:r>
      <w:r w:rsidR="009F23A7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ii de lacrimi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44743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44474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65E69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F23A7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oprirea 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creș</w:t>
      </w:r>
      <w:r w:rsidR="009F23A7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terii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44743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44474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tulbură</w:t>
      </w:r>
      <w:r w:rsidR="009F23A7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ri psihice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544DA" w:rsidRPr="00DC0FA3" w:rsidRDefault="009544DA" w:rsidP="00D874F6">
      <w:pPr>
        <w:spacing w:after="0" w:line="240" w:lineRule="auto"/>
        <w:rPr>
          <w:rFonts w:ascii="ArialMT" w:hAnsi="ArialMT"/>
        </w:rPr>
      </w:pPr>
      <w:r w:rsidRPr="00DC0FA3">
        <w:rPr>
          <w:rFonts w:ascii="Arial-BoldMT" w:hAnsi="Arial-BoldMT"/>
          <w:b/>
          <w:bCs/>
        </w:rPr>
        <w:t>8. O leziune apărută în lobul parietal drept poate afecta:</w:t>
      </w:r>
      <w:r w:rsidRPr="00DC0FA3">
        <w:rPr>
          <w:rFonts w:ascii="Arial-BoldMT" w:hAnsi="Arial-BoldMT"/>
        </w:rPr>
        <w:br/>
      </w:r>
      <w:r w:rsidR="0007356F" w:rsidRPr="00DC0FA3">
        <w:rPr>
          <w:rFonts w:ascii="ArialMT" w:hAnsi="ArialMT"/>
        </w:rPr>
        <w:t>a</w:t>
      </w:r>
      <w:r w:rsidRPr="00DC0FA3">
        <w:rPr>
          <w:rFonts w:ascii="ArialMT" w:hAnsi="ArialMT"/>
        </w:rPr>
        <w:t>. formarea senzaţie</w:t>
      </w:r>
      <w:r w:rsidR="0007356F" w:rsidRPr="00DC0FA3">
        <w:rPr>
          <w:rFonts w:ascii="ArialMT" w:hAnsi="ArialMT"/>
        </w:rPr>
        <w:t>i dureroase de la mâna dreaptă</w:t>
      </w:r>
      <w:r w:rsidR="00095282" w:rsidRPr="00DC0FA3">
        <w:rPr>
          <w:rFonts w:ascii="ArialMT" w:hAnsi="ArialMT"/>
        </w:rPr>
        <w:t>;</w:t>
      </w:r>
      <w:r w:rsidR="0007356F" w:rsidRPr="00DC0FA3">
        <w:rPr>
          <w:rFonts w:ascii="ArialMT" w:hAnsi="ArialMT"/>
        </w:rPr>
        <w:br/>
        <w:t>b</w:t>
      </w:r>
      <w:r w:rsidRPr="00DC0FA3">
        <w:rPr>
          <w:rFonts w:ascii="ArialMT" w:hAnsi="ArialMT"/>
        </w:rPr>
        <w:t>. realizarea reflexului necondiţionat salivar</w:t>
      </w:r>
      <w:r w:rsidR="00095282" w:rsidRPr="00DC0FA3">
        <w:rPr>
          <w:rFonts w:ascii="ArialMT" w:hAnsi="ArialMT"/>
        </w:rPr>
        <w:t>;</w:t>
      </w:r>
      <w:r w:rsidRPr="00DC0FA3">
        <w:rPr>
          <w:rFonts w:ascii="ArialMT" w:hAnsi="ArialMT"/>
        </w:rPr>
        <w:br/>
      </w:r>
      <w:r w:rsidR="0007356F" w:rsidRPr="00DC0FA3">
        <w:rPr>
          <w:rFonts w:ascii="ArialMT" w:hAnsi="ArialMT"/>
        </w:rPr>
        <w:t>c</w:t>
      </w:r>
      <w:r w:rsidRPr="00DC0FA3">
        <w:rPr>
          <w:rFonts w:ascii="ArialMT" w:hAnsi="ArialMT"/>
        </w:rPr>
        <w:t xml:space="preserve">. formarea </w:t>
      </w:r>
      <w:r w:rsidR="00095282" w:rsidRPr="00DC0FA3">
        <w:rPr>
          <w:rFonts w:ascii="ArialMT" w:hAnsi="ArialMT"/>
        </w:rPr>
        <w:t>senzaţiei de arsură la gamba stâ</w:t>
      </w:r>
      <w:r w:rsidRPr="00DC0FA3">
        <w:rPr>
          <w:rFonts w:ascii="ArialMT" w:hAnsi="ArialMT"/>
        </w:rPr>
        <w:t>ng</w:t>
      </w:r>
      <w:r w:rsidR="00095282" w:rsidRPr="00DC0FA3">
        <w:rPr>
          <w:rFonts w:ascii="ArialMT" w:hAnsi="ArialMT"/>
        </w:rPr>
        <w:t>ă;</w:t>
      </w:r>
      <w:r w:rsidR="0007356F" w:rsidRPr="00DC0FA3">
        <w:rPr>
          <w:rFonts w:ascii="ArialMT" w:hAnsi="ArialMT"/>
        </w:rPr>
        <w:br/>
        <w:t>d</w:t>
      </w:r>
      <w:r w:rsidRPr="00DC0FA3">
        <w:rPr>
          <w:rFonts w:ascii="ArialMT" w:hAnsi="ArialMT"/>
        </w:rPr>
        <w:t>. declan</w:t>
      </w:r>
      <w:r w:rsidRPr="00DC0FA3">
        <w:rPr>
          <w:rFonts w:ascii="ArialMT" w:hAnsi="ArialMT"/>
        </w:rPr>
        <w:softHyphen/>
      </w:r>
      <w:r w:rsidR="00095282" w:rsidRPr="00DC0FA3">
        <w:rPr>
          <w:rFonts w:ascii="ArialMT" w:hAnsi="ArialMT"/>
        </w:rPr>
        <w:t>ș</w:t>
      </w:r>
      <w:r w:rsidRPr="00DC0FA3">
        <w:rPr>
          <w:rFonts w:ascii="ArialMT" w:hAnsi="ArialMT"/>
        </w:rPr>
        <w:t>area reflexului de f</w:t>
      </w:r>
      <w:r w:rsidR="00095282" w:rsidRPr="00DC0FA3">
        <w:rPr>
          <w:rFonts w:ascii="ArialMT" w:hAnsi="ArialMT"/>
        </w:rPr>
        <w:t>l</w:t>
      </w:r>
      <w:r w:rsidRPr="00DC0FA3">
        <w:rPr>
          <w:rFonts w:ascii="ArialMT" w:hAnsi="ArialMT"/>
        </w:rPr>
        <w:t>exie</w:t>
      </w:r>
      <w:r w:rsidR="00095282" w:rsidRPr="00DC0FA3">
        <w:rPr>
          <w:rFonts w:ascii="ArialMT" w:hAnsi="ArialMT"/>
        </w:rPr>
        <w:t>.</w:t>
      </w:r>
    </w:p>
    <w:p w:rsidR="00170F96" w:rsidRPr="00DC0FA3" w:rsidRDefault="00170F96" w:rsidP="00D8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9.</w:t>
      </w:r>
      <w:r w:rsid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Acomodarea pentru vederea de aproape presupune:</w:t>
      </w:r>
    </w:p>
    <w:p w:rsidR="00170F96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DF4D6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r</w:t>
      </w:r>
      <w:r w:rsidR="00170F96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elaxarea mușchiului circular al irisului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170F96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DF4D6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a</w:t>
      </w:r>
      <w:r w:rsidR="00170F96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platizarea cristalinului în apropierea punctului proxim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170F96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DF4D6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d</w:t>
      </w:r>
      <w:r w:rsidR="00170F96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ivergența axelor oculare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="00170F96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170F96" w:rsidRPr="00DC0FA3" w:rsidRDefault="0007356F" w:rsidP="00D874F6">
      <w:pPr>
        <w:spacing w:after="0" w:line="240" w:lineRule="auto"/>
        <w:rPr>
          <w:rFonts w:ascii="ArialMT" w:hAnsi="ArialMT"/>
        </w:rPr>
      </w:pPr>
      <w:r w:rsidRPr="00DC0FA3">
        <w:rPr>
          <w:rFonts w:ascii="ArialMT" w:hAnsi="ArialMT"/>
        </w:rPr>
        <w:t>d</w:t>
      </w:r>
      <w:r w:rsidR="00170F96" w:rsidRPr="00DC0FA3">
        <w:rPr>
          <w:rFonts w:ascii="ArialMT" w:hAnsi="ArialMT"/>
        </w:rPr>
        <w:t xml:space="preserve">. </w:t>
      </w:r>
      <w:r w:rsidR="00DF4D6C" w:rsidRPr="00DC0FA3">
        <w:rPr>
          <w:rFonts w:ascii="ArialMT" w:hAnsi="ArialMT"/>
        </w:rPr>
        <w:t>b</w:t>
      </w:r>
      <w:r w:rsidR="00214FB5" w:rsidRPr="00DC0FA3">
        <w:rPr>
          <w:rFonts w:ascii="ArialMT" w:hAnsi="ArialMT"/>
        </w:rPr>
        <w:t>ombarea cristalinului</w:t>
      </w:r>
      <w:r w:rsidR="00095282" w:rsidRPr="00DC0FA3">
        <w:rPr>
          <w:rFonts w:ascii="ArialMT" w:hAnsi="ArialMT"/>
        </w:rPr>
        <w:t>.</w:t>
      </w:r>
    </w:p>
    <w:p w:rsidR="00B61152" w:rsidRPr="00DC0FA3" w:rsidRDefault="00B61152" w:rsidP="00D8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1" w:name="bookmark22"/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10. Fereastra oval</w:t>
      </w:r>
      <w:r w:rsidR="00095282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ă ș</w:t>
      </w:r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 cea rotund</w:t>
      </w:r>
      <w:r w:rsidR="00095282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ă</w:t>
      </w:r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  <w:bookmarkEnd w:id="1"/>
    </w:p>
    <w:p w:rsidR="00B61152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permit contact atât cu aerul, cât ș</w:t>
      </w:r>
      <w:r w:rsidR="00B6115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i cu perilimfa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B61152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B6115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vin î</w:t>
      </w:r>
      <w:r w:rsidR="00B6115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n contact cu un oscior din urec</w:t>
      </w:r>
      <w:r w:rsidR="001165C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h</w:t>
      </w:r>
      <w:r w:rsidR="00B6115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ea medie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B61152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B6115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sunt localizate pe peretele extern al urechii medii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B61152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B6115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vibreaz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ă sub acț</w:t>
      </w:r>
      <w:r w:rsidR="00B6115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iunea undelor transmise 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de endolimfa din urechea internă.</w:t>
      </w:r>
    </w:p>
    <w:p w:rsidR="00444743" w:rsidRPr="00DC0FA3" w:rsidRDefault="00767834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11.</w:t>
      </w:r>
      <w:r w:rsid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444743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Hipofiza:</w:t>
      </w:r>
    </w:p>
    <w:p w:rsidR="00444743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767834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E330E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4474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se mai numeşte şi „glanda creşterii”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44743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767834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E330E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67834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determină alungirea </w:t>
      </w:r>
      <w:r w:rsidR="0044474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oaselor prin periost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44743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767834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E330E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4474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are lobul anterior de origine nervoasă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44743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767834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E330E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4474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influenţează eliminarea apei din organism</w:t>
      </w:r>
      <w:r w:rsidR="00767834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cale renală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67834" w:rsidRPr="00DC0FA3" w:rsidRDefault="002E0F40" w:rsidP="00D874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12.</w:t>
      </w:r>
      <w:r w:rsidR="00767834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Epidermul conţine:</w:t>
      </w:r>
    </w:p>
    <w:p w:rsidR="00767834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2E0F4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1F33E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67834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părţile vii ale firelor de păr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67834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2E0F4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1F33E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E0F4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ţesut adipos care depozitează grăsimi de rezervă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2E0F40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</w:t>
      </w:r>
      <w:r w:rsidR="002E0F40" w:rsidRPr="00DC0F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r w:rsidR="001F33E2" w:rsidRPr="00DC0F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3329CE" w:rsidRPr="00DC0F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superficial celule cu cheratină</w:t>
      </w:r>
      <w:r w:rsidR="00095282" w:rsidRPr="00DC0F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;</w:t>
      </w:r>
    </w:p>
    <w:p w:rsidR="002E0F40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767834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1F33E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329CE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vase de sânge şi fibre elastice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DC0FA3" w:rsidRDefault="00DC0FA3" w:rsidP="00D874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DC0FA3" w:rsidRDefault="00DC0FA3" w:rsidP="00D874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2E0F40" w:rsidRPr="00DC0FA3" w:rsidRDefault="003329CE" w:rsidP="00D874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13.</w:t>
      </w:r>
      <w:r w:rsid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2E0F40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Sunt structuri cu rol de protecţie:</w:t>
      </w:r>
    </w:p>
    <w:p w:rsidR="002E0F40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3329CE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1F33E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E0F4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cerumenul, pentru impurităţile provenite de la urechea medie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2E0F40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3329CE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1F33E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E0F4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melanina din derm, cu rol de ecran protector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2E0F40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3329CE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1F33E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E0F4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unghiile, cu localizare pe un număr </w:t>
      </w:r>
      <w:r w:rsidR="001F33E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total de 5</w:t>
      </w:r>
      <w:r w:rsidR="002E0F4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falange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2E0F40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3329CE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1F33E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E0F4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lizozimul lacrimal, similar celui din secreţia salivară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E0F40" w:rsidRPr="00DC0FA3" w:rsidRDefault="003329CE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14.</w:t>
      </w:r>
      <w:r w:rsidR="00095282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2E0F40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Curburile fiziologice la copil apar:</w:t>
      </w:r>
    </w:p>
    <w:p w:rsidR="002E0F40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3329CE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317C68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E0F4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din cauza poziţiei necorespunzătoare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2E0F40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3329CE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E0F4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la vârsta de 3 luni în zona cu 12 vertebre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2E0F40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3329CE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317C68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E0F4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la vârsta de 6 luni în zona cu 7 vertebre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2E0F40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3329CE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317C68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E0F4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la un an în zona vertebrelor lombare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E0F40" w:rsidRPr="00DC0FA3" w:rsidRDefault="003329CE" w:rsidP="00D874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15.</w:t>
      </w:r>
      <w:r w:rsidR="00095282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2E0F40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Măduva care produce globule roşii se găseşte în:</w:t>
      </w:r>
    </w:p>
    <w:p w:rsidR="003E35CC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</w:t>
      </w:r>
      <w:r w:rsidR="003329CE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="00317C68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2E0F4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osul sp</w:t>
      </w:r>
      <w:r w:rsidR="003E35C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ongios al diafizei femurului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3E35C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3E35CC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3E35C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E0F4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osul compact din epifiza claviculei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2E0F4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3E35CC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</w:t>
      </w:r>
      <w:r w:rsidR="003E35CC" w:rsidRPr="00DC0F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r w:rsidR="00317C68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2E0F4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oasele gambei în interiorul epifizelor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="002E0F4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2E0F40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3E35C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317C68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E0F4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canalul medular al humerusului la adult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B84BF7" w:rsidRPr="00DC0FA3" w:rsidRDefault="0098609A" w:rsidP="00D8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16. Firele de par:</w:t>
      </w:r>
    </w:p>
    <w:p w:rsidR="0098609A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au anexăți muș</w:t>
      </w:r>
      <w:r w:rsidR="0098609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chi netezi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98609A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98609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au tulpina format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98609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celule vii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98609A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98609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au r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98609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dacina format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98609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celule moarte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98609A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sunt î</w:t>
      </w:r>
      <w:r w:rsidR="0098609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n contact cu glandele sudoripare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8849A5" w:rsidRPr="00DC0FA3" w:rsidRDefault="008849A5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17.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95282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Impulsului nervos poate să fie î</w:t>
      </w:r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ntrerupt de: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="0007356F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absența 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mediatorilor chimici în butonii terminali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="0007356F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b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lipsa tecii de mielin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nivelul axonului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63BAC" w:rsidRPr="00DC0FA3" w:rsidRDefault="0007356F" w:rsidP="00D874F6">
      <w:pPr>
        <w:pStyle w:val="MSGENFONTSTYLENAMETEMPLATEROLENUMBERMSGENFONTSTYLENAMEBYROLETEXT20"/>
        <w:shd w:val="clear" w:color="auto" w:fill="auto"/>
        <w:tabs>
          <w:tab w:val="left" w:pos="1119"/>
        </w:tabs>
        <w:spacing w:line="240" w:lineRule="auto"/>
        <w:ind w:firstLine="0"/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existenț</w:t>
      </w:r>
      <w:r w:rsidR="008849A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strangulaț</w:t>
      </w:r>
      <w:r w:rsidR="008849A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iilor 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de la nivelul tecii de mielină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</w:t>
      </w:r>
      <w:r w:rsidR="008849A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menținerea unui nivel crescut al glucozei 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8849A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n sânge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8849A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="00463BAC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18.</w:t>
      </w:r>
      <w:r w:rsidR="00095282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 xml:space="preserve"> </w:t>
      </w:r>
      <w:r w:rsidR="00463BAC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Controleaz</w:t>
      </w:r>
      <w:r w:rsidR="00095282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ă miș</w:t>
      </w:r>
      <w:r w:rsidR="00463BAC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c</w:t>
      </w:r>
      <w:r w:rsidR="00095282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ă</w:t>
      </w:r>
      <w:r w:rsidR="00463BAC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rile globilor oculari, nervii cranieni:</w:t>
      </w:r>
    </w:p>
    <w:p w:rsidR="00463BAC" w:rsidRPr="00DC0FA3" w:rsidRDefault="0007356F" w:rsidP="00D874F6">
      <w:pPr>
        <w:pStyle w:val="MSGENFONTSTYLENAMETEMPLATEROLENUMBERMSGENFONTSTYLENAMEBYROLETEXT20"/>
        <w:shd w:val="clear" w:color="auto" w:fill="auto"/>
        <w:tabs>
          <w:tab w:val="left" w:pos="1119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a</w:t>
      </w:r>
      <w:r w:rsidR="00463BAC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 senzitivi</w:t>
      </w:r>
      <w:r w:rsidR="00095282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463BAC" w:rsidRPr="00DC0FA3" w:rsidRDefault="0007356F" w:rsidP="00D874F6">
      <w:pPr>
        <w:pStyle w:val="MSGENFONTSTYLENAMETEMPLATEROLENUMBERMSGENFONTSTYLENAMEBYROLETEXT20"/>
        <w:shd w:val="clear" w:color="auto" w:fill="auto"/>
        <w:tabs>
          <w:tab w:val="left" w:pos="1119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b</w:t>
      </w:r>
      <w:r w:rsidR="00463BAC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. </w:t>
      </w:r>
      <w:r w:rsidR="00095282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micș</w:t>
      </w:r>
      <w:r w:rsidR="00463BAC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ti</w:t>
      </w:r>
      <w:r w:rsidR="00095282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,</w:t>
      </w:r>
    </w:p>
    <w:p w:rsidR="00463BAC" w:rsidRPr="00DC0FA3" w:rsidRDefault="0007356F" w:rsidP="00D874F6">
      <w:pPr>
        <w:pStyle w:val="MSGENFONTSTYLENAMETEMPLATEROLENUMBERMSGENFONTSTYLENAMEBYROLETEXT20"/>
        <w:shd w:val="clear" w:color="auto" w:fill="auto"/>
        <w:tabs>
          <w:tab w:val="left" w:pos="1119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c</w:t>
      </w:r>
      <w:r w:rsidR="00463BAC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 vegetativi</w:t>
      </w:r>
      <w:r w:rsidR="00095282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,</w:t>
      </w:r>
    </w:p>
    <w:p w:rsidR="00463BAC" w:rsidRPr="00DC0FA3" w:rsidRDefault="0007356F" w:rsidP="00D874F6">
      <w:pPr>
        <w:pStyle w:val="MSGENFONTSTYLENAMETEMPLATEROLENUMBERMSGENFONTSTYLENAMEBYROLETEXT20"/>
        <w:shd w:val="clear" w:color="auto" w:fill="auto"/>
        <w:tabs>
          <w:tab w:val="left" w:pos="1119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d</w:t>
      </w:r>
      <w:r w:rsidR="00463BAC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 motori</w:t>
      </w:r>
      <w:r w:rsidR="00095282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</w:p>
    <w:p w:rsidR="0071358E" w:rsidRPr="00DC0FA3" w:rsidRDefault="0071358E" w:rsidP="00D874F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19.</w:t>
      </w:r>
      <w:r w:rsid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 xml:space="preserve"> </w:t>
      </w:r>
      <w:r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 xml:space="preserve">Necesarul energetic zilnic este de: </w:t>
      </w:r>
    </w:p>
    <w:p w:rsidR="0071358E" w:rsidRPr="00DC0FA3" w:rsidRDefault="0007356F" w:rsidP="00D8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F727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71358E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2900 - 3300 kcal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adolescenț</w:t>
      </w:r>
      <w:r w:rsidR="00F727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358E" w:rsidRPr="00DC0FA3" w:rsidRDefault="0007356F" w:rsidP="00D8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F727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2000</w:t>
      </w:r>
      <w:r w:rsidR="0071358E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</w:t>
      </w:r>
      <w:r w:rsidR="00F727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2700</w:t>
      </w:r>
      <w:r w:rsidR="0071358E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kcal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copii î</w:t>
      </w:r>
      <w:r w:rsidR="00F727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ntre 7-12 ani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358E" w:rsidRPr="00DC0FA3" w:rsidRDefault="0007356F" w:rsidP="00D8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F727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3000 - 3</w:t>
      </w:r>
      <w:r w:rsidR="0071358E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500 kcal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adulți î</w:t>
      </w:r>
      <w:r w:rsidR="00F727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ntre 20-25 de ani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71358E" w:rsidRPr="00DC0FA3" w:rsidRDefault="0007356F" w:rsidP="00D8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F727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2500</w:t>
      </w:r>
      <w:r w:rsidR="0071358E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kcal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la adulț</w:t>
      </w:r>
      <w:r w:rsidR="00F7275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i peste 65 de ani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BA0CD4" w:rsidRPr="00DC0FA3" w:rsidRDefault="00E94EFC" w:rsidP="00D874F6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20</w:t>
      </w:r>
      <w:r w:rsidR="00BA0CD4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 Substanţa cenuşie este dispusă</w:t>
      </w:r>
      <w:r w:rsidR="00BA0CD4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BA0CD4" w:rsidRPr="00DC0FA3" w:rsidRDefault="0007356F" w:rsidP="00D874F6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BA0CD4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la exteriorul bulbului rahidian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BA0CD4" w:rsidRPr="00DC0FA3" w:rsidRDefault="0007356F" w:rsidP="00D874F6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BA0CD4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sub formă de nuclei la exteriorul scoarţei cerebeloase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BA0CD4" w:rsidRPr="00DC0FA3" w:rsidRDefault="0007356F" w:rsidP="00D874F6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BA0CD4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la exteriorul măduvei spinării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BA0CD4" w:rsidRPr="00DC0FA3" w:rsidRDefault="0007356F" w:rsidP="00D874F6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d</w:t>
      </w:r>
      <w:r w:rsidR="00BA0CD4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în interiorul bulbului rahidian, sub formă de nuclei</w:t>
      </w:r>
      <w:r w:rsidR="0009528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BA0CD4" w:rsidRPr="00DC0FA3">
        <w:rPr>
          <w:rFonts w:ascii="Verdana" w:hAnsi="Verdana"/>
          <w:i/>
          <w:sz w:val="20"/>
          <w:szCs w:val="20"/>
        </w:rPr>
        <w:t xml:space="preserve"> </w:t>
      </w:r>
    </w:p>
    <w:p w:rsidR="00F72750" w:rsidRPr="00DC0FA3" w:rsidRDefault="00F72750" w:rsidP="00D874F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7356F" w:rsidRPr="00DC0FA3" w:rsidRDefault="0007356F" w:rsidP="0007356F">
      <w:pPr>
        <w:pStyle w:val="Frspaiere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C0FA3">
        <w:rPr>
          <w:rFonts w:ascii="Times New Roman" w:hAnsi="Times New Roman" w:cs="Times New Roman"/>
          <w:b/>
          <w:bCs/>
          <w:sz w:val="24"/>
          <w:szCs w:val="24"/>
        </w:rPr>
        <w:t xml:space="preserve">II.COMPLEMENT GRUPAT </w:t>
      </w:r>
    </w:p>
    <w:p w:rsidR="0007356F" w:rsidRPr="00DC0FA3" w:rsidRDefault="0007356F" w:rsidP="0007356F">
      <w:pPr>
        <w:spacing w:after="0"/>
        <w:rPr>
          <w:rFonts w:ascii="Times New Roman" w:hAnsi="Times New Roman"/>
          <w:b/>
          <w:sz w:val="24"/>
          <w:szCs w:val="24"/>
        </w:rPr>
      </w:pPr>
      <w:r w:rsidRPr="00DC0FA3">
        <w:rPr>
          <w:rFonts w:ascii="Times New Roman" w:hAnsi="Times New Roman"/>
          <w:b/>
          <w:sz w:val="24"/>
          <w:szCs w:val="24"/>
        </w:rPr>
        <w:t>La următoarele întrebări folosiți următoarea cheie:</w:t>
      </w:r>
    </w:p>
    <w:p w:rsidR="0007356F" w:rsidRPr="00DC0FA3" w:rsidRDefault="0007356F" w:rsidP="0007356F">
      <w:pPr>
        <w:spacing w:after="0"/>
        <w:rPr>
          <w:rFonts w:ascii="Times New Roman" w:hAnsi="Times New Roman"/>
          <w:b/>
          <w:sz w:val="24"/>
          <w:szCs w:val="24"/>
        </w:rPr>
      </w:pPr>
      <w:r w:rsidRPr="00DC0FA3">
        <w:rPr>
          <w:rFonts w:ascii="Times New Roman" w:hAnsi="Times New Roman"/>
          <w:b/>
          <w:sz w:val="24"/>
          <w:szCs w:val="24"/>
        </w:rPr>
        <w:t xml:space="preserve">A. variantele 1,2,3-corecte;  </w:t>
      </w:r>
    </w:p>
    <w:p w:rsidR="0007356F" w:rsidRPr="00DC0FA3" w:rsidRDefault="0007356F" w:rsidP="0007356F">
      <w:pPr>
        <w:spacing w:after="0"/>
        <w:rPr>
          <w:rFonts w:ascii="Times New Roman" w:hAnsi="Times New Roman"/>
          <w:b/>
          <w:sz w:val="24"/>
          <w:szCs w:val="24"/>
        </w:rPr>
      </w:pPr>
      <w:r w:rsidRPr="00DC0FA3">
        <w:rPr>
          <w:rFonts w:ascii="Times New Roman" w:hAnsi="Times New Roman"/>
          <w:b/>
          <w:sz w:val="24"/>
          <w:szCs w:val="24"/>
        </w:rPr>
        <w:t>B. variantele 1,3-corecte;</w:t>
      </w:r>
    </w:p>
    <w:p w:rsidR="0007356F" w:rsidRPr="00DC0FA3" w:rsidRDefault="0007356F" w:rsidP="0007356F">
      <w:pPr>
        <w:spacing w:after="0"/>
        <w:rPr>
          <w:rFonts w:ascii="Times New Roman" w:hAnsi="Times New Roman"/>
          <w:b/>
          <w:sz w:val="24"/>
          <w:szCs w:val="24"/>
        </w:rPr>
      </w:pPr>
      <w:r w:rsidRPr="00DC0FA3">
        <w:rPr>
          <w:rFonts w:ascii="Times New Roman" w:hAnsi="Times New Roman"/>
          <w:b/>
          <w:sz w:val="24"/>
          <w:szCs w:val="24"/>
        </w:rPr>
        <w:t xml:space="preserve">C. variantele 2,4-corecte;      </w:t>
      </w:r>
    </w:p>
    <w:p w:rsidR="0007356F" w:rsidRPr="00DC0FA3" w:rsidRDefault="0007356F" w:rsidP="0007356F">
      <w:pPr>
        <w:spacing w:after="0"/>
        <w:rPr>
          <w:rFonts w:ascii="Times New Roman" w:hAnsi="Times New Roman"/>
          <w:b/>
          <w:sz w:val="24"/>
          <w:szCs w:val="24"/>
        </w:rPr>
      </w:pPr>
      <w:r w:rsidRPr="00DC0FA3">
        <w:rPr>
          <w:rFonts w:ascii="Times New Roman" w:hAnsi="Times New Roman"/>
          <w:b/>
          <w:sz w:val="24"/>
          <w:szCs w:val="24"/>
        </w:rPr>
        <w:t>D. varianta 4-corectă;</w:t>
      </w:r>
    </w:p>
    <w:p w:rsidR="0007356F" w:rsidRPr="00DC0FA3" w:rsidRDefault="0007356F" w:rsidP="0007356F">
      <w:pPr>
        <w:spacing w:after="0"/>
        <w:rPr>
          <w:rFonts w:ascii="Times New Roman" w:hAnsi="Times New Roman"/>
          <w:b/>
          <w:sz w:val="24"/>
          <w:szCs w:val="24"/>
        </w:rPr>
      </w:pPr>
      <w:r w:rsidRPr="00DC0FA3">
        <w:rPr>
          <w:rFonts w:ascii="Times New Roman" w:hAnsi="Times New Roman"/>
          <w:b/>
          <w:sz w:val="24"/>
          <w:szCs w:val="24"/>
        </w:rPr>
        <w:t>E. toate variantele corecte sau toate false.</w:t>
      </w:r>
    </w:p>
    <w:p w:rsidR="000100CB" w:rsidRPr="00DC0FA3" w:rsidRDefault="00735492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21</w:t>
      </w:r>
      <w:r w:rsidR="00B84BF7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  <w:r w:rsidR="002355CA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145FB0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Irisul</w:t>
      </w:r>
      <w:r w:rsidR="000100CB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0100CB" w:rsidRPr="00DC0FA3" w:rsidRDefault="000100CB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1.</w:t>
      </w:r>
      <w:r w:rsidR="00BE5A98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145FB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n stare normal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ă are vase de sâ</w:t>
      </w:r>
      <w:r w:rsidR="00145FB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nge invizibile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="00145FB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0100CB" w:rsidRPr="00DC0FA3" w:rsidRDefault="000100CB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2.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albinism, î</w:t>
      </w:r>
      <w:r w:rsidR="00145FB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n lumina reflectat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145FB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BE5A98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poate avea coloraț</w:t>
      </w:r>
      <w:r w:rsidR="00145FB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ie roz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0100CB" w:rsidRPr="00DC0FA3" w:rsidRDefault="000100CB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3.</w:t>
      </w:r>
      <w:r w:rsidR="00BE5A98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45FB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poate avea forma oval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ă î</w:t>
      </w:r>
      <w:r w:rsidR="00145FB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n glaucom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B84BF7" w:rsidRPr="00DC0FA3" w:rsidRDefault="000100CB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4.</w:t>
      </w:r>
      <w:r w:rsidR="00BE5A98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poate lipsi î</w:t>
      </w:r>
      <w:r w:rsidR="00145FB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n totalitate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0100CB" w:rsidRPr="00DC0FA3" w:rsidRDefault="00735492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22</w:t>
      </w:r>
      <w:r w:rsidR="00D14FC3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0100CB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Sunt reflexe vegetative cu centrii în măduvă:</w:t>
      </w:r>
    </w:p>
    <w:p w:rsidR="00D14FC3" w:rsidRPr="00DC0FA3" w:rsidRDefault="000100CB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1.</w:t>
      </w:r>
      <w:r w:rsidR="00BE5A98" w:rsidRPr="00DC0F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D14FC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pupilodilatator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="00D14FC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D14FC3" w:rsidRPr="00DC0FA3" w:rsidRDefault="00D14FC3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2.</w:t>
      </w:r>
      <w:r w:rsidR="00BE5A98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100CB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cardioaccelerator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0100CB" w:rsidRPr="00DC0FA3" w:rsidRDefault="00D14FC3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3.</w:t>
      </w:r>
      <w:r w:rsidR="00BE5A98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100CB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vasoconstrictor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0100CB" w:rsidRPr="00DC0FA3" w:rsidRDefault="00D14FC3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4.</w:t>
      </w:r>
      <w:r w:rsidR="009D647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100CB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respirator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D14FC3" w:rsidRPr="00DC0FA3" w:rsidRDefault="00735492" w:rsidP="00D874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23</w:t>
      </w:r>
      <w:r w:rsidR="00D14FC3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0100CB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Factorii biologici pot afecta pielea prin apariţia:</w:t>
      </w:r>
    </w:p>
    <w:p w:rsidR="000100CB" w:rsidRPr="00DC0FA3" w:rsidRDefault="00D14FC3" w:rsidP="00D874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1.</w:t>
      </w:r>
      <w:r w:rsidR="00AE6B1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100CB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tricofiţiei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D14FC3" w:rsidRPr="00DC0FA3" w:rsidRDefault="00D14FC3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2.</w:t>
      </w:r>
      <w:r w:rsidR="00AE6B1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furunculozei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0100CB" w:rsidRPr="00DC0FA3" w:rsidRDefault="00D14FC3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3.</w:t>
      </w:r>
      <w:r w:rsidR="00AE6B1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100CB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râiei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0100CB" w:rsidRPr="00DC0FA3" w:rsidRDefault="00D14FC3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4</w:t>
      </w: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="002B5606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0100CB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insolaţiei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70D3E" w:rsidRPr="00DC0FA3" w:rsidRDefault="00735492" w:rsidP="00D874F6">
      <w:pPr>
        <w:pStyle w:val="MSGENFONTSTYLENAMETEMPLATEROLELEVELMSGENFONTSTYLENAMEBYROLEHEADING20"/>
        <w:keepNext/>
        <w:keepLines/>
        <w:shd w:val="clear" w:color="auto" w:fill="auto"/>
        <w:tabs>
          <w:tab w:val="left" w:pos="859"/>
        </w:tabs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" w:name="bookmark29"/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24</w:t>
      </w:r>
      <w:r w:rsidR="00270D3E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În hipermetropie şi în miopie:</w:t>
      </w:r>
      <w:bookmarkEnd w:id="2"/>
    </w:p>
    <w:p w:rsidR="00270D3E" w:rsidRPr="00DC0FA3" w:rsidRDefault="00270D3E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1. 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obiectele îndepărtate nu sunt vă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zute clar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270D3E" w:rsidRPr="00DC0FA3" w:rsidRDefault="00270D3E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2. 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cristalinul îşi modifică curbură,</w:t>
      </w:r>
    </w:p>
    <w:p w:rsidR="00270D3E" w:rsidRPr="00DC0FA3" w:rsidRDefault="00270D3E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obiectele apropiate nu sunt vă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zute clar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270D3E" w:rsidRPr="00DC0FA3" w:rsidRDefault="00270D3E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4. globul ocular are diametrul modificat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E34B6D" w:rsidRPr="00DC0FA3" w:rsidRDefault="00E34B6D" w:rsidP="00D874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</w:t>
      </w:r>
      <w:r w:rsidR="00735492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</w:t>
      </w: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="002355CA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Glandele suprarenale:</w:t>
      </w:r>
    </w:p>
    <w:p w:rsidR="00E34B6D" w:rsidRPr="00DC0FA3" w:rsidRDefault="00E34B6D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1.</w:t>
      </w:r>
      <w:r w:rsidR="00E61C8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menţin presiunea sângelui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E34B6D" w:rsidRPr="00DC0FA3" w:rsidRDefault="00E34B6D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2.</w:t>
      </w:r>
      <w:r w:rsidR="00E61C8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reglează distribuţia pigmenţilor în piele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E34B6D" w:rsidRPr="00DC0FA3" w:rsidRDefault="00E34B6D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3.</w:t>
      </w:r>
      <w:r w:rsidR="00E61C8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reglează temperatura corpului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E34B6D" w:rsidRPr="00DC0FA3" w:rsidRDefault="00E34B6D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4.</w:t>
      </w:r>
      <w:r w:rsidR="00E61C8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intensifică activitatea muşchilor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E34B6D" w:rsidRPr="00DC0FA3" w:rsidRDefault="00735492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26</w:t>
      </w:r>
      <w:r w:rsidR="00E34B6D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="002355CA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E34B6D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Glandele endocrine:</w:t>
      </w:r>
    </w:p>
    <w:p w:rsidR="00E34B6D" w:rsidRPr="00DC0FA3" w:rsidRDefault="00E34B6D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1.</w:t>
      </w:r>
      <w:r w:rsidR="005B11C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dau răspun</w:t>
      </w:r>
      <w:r w:rsidR="00F332A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suri lente şi de lungă durată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E61C85" w:rsidRPr="00DC0FA3" w:rsidRDefault="005B11C5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="00F332A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E61C8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produc hormoni care acţionează la locul unde sunt produşi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5B11C5" w:rsidRPr="00DC0FA3" w:rsidRDefault="005B11C5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3. îşi varsă produşii direct în sânge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5B11C5" w:rsidRPr="00DC0FA3" w:rsidRDefault="005B11C5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4. dau răspunsuri rapide şi prelungite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C025C" w:rsidRPr="00DC0FA3" w:rsidRDefault="003C025C" w:rsidP="00D874F6">
      <w:pPr>
        <w:pStyle w:val="MSGENFONTSTYLENAMETEMPLATEROLELEVELMSGENFONTSTYLENAMEBYROLEHEADING20"/>
        <w:keepNext/>
        <w:keepLines/>
        <w:shd w:val="clear" w:color="auto" w:fill="auto"/>
        <w:tabs>
          <w:tab w:val="left" w:pos="859"/>
        </w:tabs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="0073549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7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bookmarkStart w:id="3" w:name="bookmark49"/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A1E0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onexiunile hipotalamusului cu hipofiza :</w:t>
      </w:r>
      <w:bookmarkEnd w:id="3"/>
    </w:p>
    <w:p w:rsidR="003C025C" w:rsidRPr="00DC0FA3" w:rsidRDefault="00B02C25" w:rsidP="00D874F6">
      <w:pPr>
        <w:pStyle w:val="MSGENFONTSTYLENAMETEMPLATEROLENUMBERMSGENFONTSTYLENAMEBYROLETEXT20"/>
        <w:shd w:val="clear" w:color="auto" w:fill="auto"/>
        <w:tabs>
          <w:tab w:val="left" w:pos="1119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="003C025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A1E0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sunt</w:t>
      </w:r>
      <w:r w:rsidR="003C025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legătur</w:t>
      </w:r>
      <w:r w:rsidR="000A1E0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3C025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direct</w:t>
      </w:r>
      <w:r w:rsidR="000A1E0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3C025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printr-o tijă străbătută de vase de sânge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3C025C" w:rsidRPr="00DC0FA3" w:rsidRDefault="00B02C25" w:rsidP="00D874F6">
      <w:pPr>
        <w:pStyle w:val="MSGENFONTSTYLENAMETEMPLATEROLENUMBERMSGENFONTSTYLENAMEBYROLETEXT20"/>
        <w:shd w:val="clear" w:color="auto" w:fill="auto"/>
        <w:tabs>
          <w:tab w:val="left" w:pos="1119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2</w:t>
      </w:r>
      <w:r w:rsidR="003C025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conduc neurohormoni la lobul anterior al hipofizei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9440BB" w:rsidRPr="00DC0FA3" w:rsidRDefault="00B02C25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3. prin hormonii transmişi determină secreţia de hormoni tropi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B02C25" w:rsidRPr="00DC0FA3" w:rsidRDefault="00B02C25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4. conduc neurohormoni la lobul posterior al hipofizei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5B11C5" w:rsidRPr="00DC0FA3" w:rsidRDefault="009440BB" w:rsidP="00D874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b/>
          <w:sz w:val="24"/>
          <w:szCs w:val="24"/>
          <w:lang w:eastAsia="ro-RO"/>
        </w:rPr>
        <w:t>2</w:t>
      </w:r>
      <w:r w:rsidR="00735492" w:rsidRPr="00DC0FA3">
        <w:rPr>
          <w:rFonts w:ascii="Times New Roman" w:eastAsia="Batang" w:hAnsi="Times New Roman" w:cs="Times New Roman"/>
          <w:b/>
          <w:sz w:val="24"/>
          <w:szCs w:val="24"/>
          <w:lang w:eastAsia="ro-RO"/>
        </w:rPr>
        <w:t>8</w:t>
      </w:r>
      <w:r w:rsidRPr="00DC0FA3">
        <w:rPr>
          <w:rFonts w:ascii="Times New Roman" w:eastAsia="Batang" w:hAnsi="Times New Roman" w:cs="Times New Roman"/>
          <w:b/>
          <w:sz w:val="24"/>
          <w:szCs w:val="24"/>
          <w:lang w:eastAsia="ro-RO"/>
        </w:rPr>
        <w:t>.</w:t>
      </w:r>
      <w:bookmarkStart w:id="4" w:name="bookmark4"/>
      <w:r w:rsidR="005B11C5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 xml:space="preserve"> </w:t>
      </w:r>
      <w:r w:rsidR="005B11C5" w:rsidRPr="00DC0FA3">
        <w:rPr>
          <w:rFonts w:ascii="Times New Roman" w:eastAsia="Batang" w:hAnsi="Times New Roman" w:cs="Times New Roman"/>
          <w:b/>
          <w:sz w:val="24"/>
          <w:szCs w:val="24"/>
          <w:lang w:eastAsia="ro-RO"/>
        </w:rPr>
        <w:t>Canalele semicirculare:</w:t>
      </w:r>
      <w:bookmarkEnd w:id="4"/>
    </w:p>
    <w:p w:rsidR="005B11C5" w:rsidRPr="00DC0FA3" w:rsidRDefault="005B11C5" w:rsidP="00D874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1. sunt î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n numă</w:t>
      </w: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r de cinci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;</w:t>
      </w:r>
    </w:p>
    <w:p w:rsidR="005B11C5" w:rsidRPr="00DC0FA3" w:rsidRDefault="005B11C5" w:rsidP="00D874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 xml:space="preserve">2. </w:t>
      </w:r>
      <w:r w:rsidR="00700E73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au 1 mm diametru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;</w:t>
      </w:r>
    </w:p>
    <w:p w:rsidR="005B11C5" w:rsidRPr="00DC0FA3" w:rsidRDefault="005B11C5" w:rsidP="00D874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3. au rol în auz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;</w:t>
      </w:r>
    </w:p>
    <w:p w:rsidR="005B11C5" w:rsidRPr="00DC0FA3" w:rsidRDefault="005B11C5" w:rsidP="00D874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4. au cinci deschideri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.</w:t>
      </w:r>
    </w:p>
    <w:p w:rsidR="009440BB" w:rsidRPr="00DC0FA3" w:rsidRDefault="00735492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b/>
          <w:bCs/>
          <w:sz w:val="24"/>
          <w:szCs w:val="24"/>
          <w:lang w:eastAsia="ro-RO"/>
        </w:rPr>
        <w:t>29</w:t>
      </w:r>
      <w:r w:rsidR="009440BB" w:rsidRPr="00DC0FA3">
        <w:rPr>
          <w:rFonts w:ascii="Times New Roman" w:eastAsia="Batang" w:hAnsi="Times New Roman" w:cs="Times New Roman"/>
          <w:b/>
          <w:bCs/>
          <w:sz w:val="24"/>
          <w:szCs w:val="24"/>
          <w:lang w:eastAsia="ro-RO"/>
        </w:rPr>
        <w:t>.</w:t>
      </w:r>
      <w:r w:rsidR="00DC0FA3">
        <w:rPr>
          <w:rFonts w:ascii="Times New Roman" w:eastAsia="Batang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9440BB" w:rsidRPr="00DC0FA3">
        <w:rPr>
          <w:rFonts w:ascii="Times New Roman" w:eastAsia="Batang" w:hAnsi="Times New Roman" w:cs="Times New Roman"/>
          <w:b/>
          <w:bCs/>
          <w:sz w:val="24"/>
          <w:szCs w:val="24"/>
          <w:lang w:eastAsia="ro-RO"/>
        </w:rPr>
        <w:t>Cu ajutorul receptorilor din piele se disting următoarele senzaţii:</w:t>
      </w:r>
    </w:p>
    <w:p w:rsidR="009440BB" w:rsidRPr="00DC0FA3" w:rsidRDefault="009440BB" w:rsidP="00D874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1.tactile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;</w:t>
      </w:r>
    </w:p>
    <w:p w:rsidR="009440BB" w:rsidRPr="00DC0FA3" w:rsidRDefault="009440BB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2.</w:t>
      </w:r>
      <w:r w:rsidR="001B7E19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dureroase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;</w:t>
      </w:r>
    </w:p>
    <w:p w:rsidR="009440BB" w:rsidRPr="00DC0FA3" w:rsidRDefault="009440BB" w:rsidP="00D874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3.termice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;</w:t>
      </w: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ab/>
      </w:r>
    </w:p>
    <w:p w:rsidR="009440BB" w:rsidRPr="00DC0FA3" w:rsidRDefault="009440BB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4.</w:t>
      </w:r>
      <w:r w:rsidR="001B7E19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de presiune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.</w:t>
      </w:r>
    </w:p>
    <w:p w:rsidR="009440BB" w:rsidRPr="00DC0FA3" w:rsidRDefault="00735492" w:rsidP="00D874F6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b/>
          <w:bCs/>
          <w:sz w:val="24"/>
          <w:szCs w:val="24"/>
          <w:lang w:eastAsia="ro-RO"/>
        </w:rPr>
        <w:t>30</w:t>
      </w:r>
      <w:r w:rsidR="009440BB" w:rsidRPr="00DC0FA3">
        <w:rPr>
          <w:rFonts w:ascii="Times New Roman" w:eastAsia="Batang" w:hAnsi="Times New Roman" w:cs="Times New Roman"/>
          <w:b/>
          <w:bCs/>
          <w:sz w:val="24"/>
          <w:szCs w:val="24"/>
          <w:lang w:eastAsia="ro-RO"/>
        </w:rPr>
        <w:t>.</w:t>
      </w:r>
      <w:r w:rsidR="00DC0FA3">
        <w:rPr>
          <w:rFonts w:ascii="Times New Roman" w:eastAsia="Batang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9440BB" w:rsidRPr="00DC0FA3">
        <w:rPr>
          <w:rFonts w:ascii="Times New Roman" w:eastAsia="Batang" w:hAnsi="Times New Roman" w:cs="Times New Roman"/>
          <w:b/>
          <w:bCs/>
          <w:sz w:val="24"/>
          <w:szCs w:val="24"/>
          <w:lang w:eastAsia="ro-RO"/>
        </w:rPr>
        <w:t>Reflexele necondiţionate:</w:t>
      </w:r>
    </w:p>
    <w:p w:rsidR="009440BB" w:rsidRPr="00DC0FA3" w:rsidRDefault="009440BB" w:rsidP="00D874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1.</w:t>
      </w:r>
      <w:r w:rsidR="005B11C5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 xml:space="preserve"> aparţin individului 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;</w:t>
      </w:r>
    </w:p>
    <w:p w:rsidR="005B11C5" w:rsidRPr="00DC0FA3" w:rsidRDefault="005B11C5" w:rsidP="00D874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2. arcul lor reflex se închide în etajele inferioare ale axului cerebro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 xml:space="preserve"> – </w:t>
      </w: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spinal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;</w:t>
      </w:r>
    </w:p>
    <w:p w:rsidR="005B11C5" w:rsidRPr="00DC0FA3" w:rsidRDefault="005B11C5" w:rsidP="00D874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3.sunt temporare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;</w:t>
      </w:r>
    </w:p>
    <w:p w:rsidR="009440BB" w:rsidRPr="00DC0FA3" w:rsidRDefault="009440BB" w:rsidP="00D874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4.</w:t>
      </w:r>
      <w:r w:rsidR="005B11C5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 xml:space="preserve"> sunt involuntare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.</w:t>
      </w:r>
    </w:p>
    <w:p w:rsidR="00E330E1" w:rsidRPr="00DC0FA3" w:rsidRDefault="0007177D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b/>
          <w:bCs/>
          <w:sz w:val="24"/>
          <w:szCs w:val="24"/>
          <w:lang w:eastAsia="ro-RO"/>
        </w:rPr>
        <w:t>31</w:t>
      </w:r>
      <w:r w:rsidR="00E330E1" w:rsidRPr="00DC0FA3">
        <w:rPr>
          <w:rFonts w:ascii="Times New Roman" w:eastAsia="Arial Unicode MS" w:hAnsi="Times New Roman" w:cs="Times New Roman"/>
          <w:b/>
          <w:bCs/>
          <w:sz w:val="24"/>
          <w:szCs w:val="24"/>
          <w:lang w:eastAsia="ro-RO"/>
        </w:rPr>
        <w:t>.</w:t>
      </w:r>
      <w:r w:rsidR="00DC0FA3">
        <w:rPr>
          <w:rFonts w:ascii="Times New Roman" w:eastAsia="Arial Unicode MS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E330E1" w:rsidRPr="00DC0FA3">
        <w:rPr>
          <w:rFonts w:ascii="Times New Roman" w:eastAsia="Arial Unicode MS" w:hAnsi="Times New Roman" w:cs="Times New Roman"/>
          <w:b/>
          <w:bCs/>
          <w:sz w:val="24"/>
          <w:szCs w:val="24"/>
          <w:lang w:eastAsia="ro-RO"/>
        </w:rPr>
        <w:t>La nivelul intestinului gros:</w:t>
      </w:r>
    </w:p>
    <w:p w:rsidR="00E330E1" w:rsidRPr="00DC0FA3" w:rsidRDefault="00D003B4" w:rsidP="00D874F6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1</w:t>
      </w:r>
      <w:r w:rsidR="00E330E1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 se sintetizează vitaminele B şi D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E330E1" w:rsidRPr="00DC0FA3" w:rsidRDefault="00D003B4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2</w:t>
      </w:r>
      <w:r w:rsidR="00E330E1" w:rsidRPr="00DC0FA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. </w:t>
      </w:r>
      <w:r w:rsidR="005B11C5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fermentează resturile rezultând substanţe urât mirositoare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E330E1" w:rsidRPr="00DC0FA3" w:rsidRDefault="00D003B4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3</w:t>
      </w:r>
      <w:r w:rsidR="00E330E1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 are loc transformarea chimului în chil intestinal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E330E1" w:rsidRPr="00DC0FA3" w:rsidRDefault="00D003B4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4</w:t>
      </w:r>
      <w:r w:rsidR="00E330E1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. </w:t>
      </w:r>
      <w:r w:rsidR="005B11C5" w:rsidRPr="00DC0FA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are loc </w:t>
      </w:r>
      <w:r w:rsidR="005B11C5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absorbţia apei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</w:p>
    <w:p w:rsidR="000801D3" w:rsidRPr="00DC0FA3" w:rsidRDefault="0007177D" w:rsidP="00D874F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b/>
          <w:sz w:val="24"/>
          <w:szCs w:val="24"/>
          <w:lang w:eastAsia="ro-RO"/>
        </w:rPr>
        <w:t>32</w:t>
      </w:r>
      <w:r w:rsidR="00700E73" w:rsidRPr="00DC0FA3">
        <w:rPr>
          <w:rFonts w:ascii="Times New Roman" w:eastAsia="Batang" w:hAnsi="Times New Roman" w:cs="Times New Roman"/>
          <w:b/>
          <w:sz w:val="24"/>
          <w:szCs w:val="24"/>
          <w:lang w:eastAsia="ro-RO"/>
        </w:rPr>
        <w:t>. Papilele gustative sunt răspândite astfel:</w:t>
      </w:r>
    </w:p>
    <w:p w:rsidR="00700E73" w:rsidRPr="00DC0FA3" w:rsidRDefault="00D003B4" w:rsidP="00D874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1</w:t>
      </w:r>
      <w:r w:rsidR="00700E73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. cele în formă de ciupercuţe la baza limbii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;</w:t>
      </w:r>
    </w:p>
    <w:p w:rsidR="00700E73" w:rsidRPr="00DC0FA3" w:rsidRDefault="00D003B4" w:rsidP="00D874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2</w:t>
      </w:r>
      <w:r w:rsidR="00700E73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. cele în formă de foi de carte pe marginile limbii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;</w:t>
      </w:r>
    </w:p>
    <w:p w:rsidR="00700E73" w:rsidRPr="00DC0FA3" w:rsidRDefault="00D003B4" w:rsidP="00D874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3</w:t>
      </w:r>
      <w:r w:rsidR="00700E73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. cele în formă de cupă pe vârful şi marginile limbii</w:t>
      </w:r>
    </w:p>
    <w:p w:rsidR="00700E73" w:rsidRPr="00DC0FA3" w:rsidRDefault="00D003B4" w:rsidP="00D874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4</w:t>
      </w:r>
      <w:r w:rsidR="00700E73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. cele de la rădăcina limbii dispuse în formă de „V</w:t>
      </w:r>
      <w:r w:rsidR="00700E73" w:rsidRPr="00DC0FA3">
        <w:rPr>
          <w:rFonts w:ascii="Times New Roman" w:eastAsia="Batang" w:hAnsi="Times New Roman" w:cs="Times New Roman"/>
          <w:sz w:val="24"/>
          <w:szCs w:val="24"/>
          <w:lang w:val="en-US" w:eastAsia="ro-RO"/>
        </w:rPr>
        <w:t>”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val="en-US" w:eastAsia="ro-RO"/>
        </w:rPr>
        <w:t>;</w:t>
      </w:r>
    </w:p>
    <w:p w:rsidR="002365F1" w:rsidRPr="00DC0FA3" w:rsidRDefault="0007177D" w:rsidP="00D874F6">
      <w:pPr>
        <w:pStyle w:val="MSGENFONTSTYLENAMETEMPLATEROLELEVELMSGENFONTSTYLENAMEBYROLEHEADING30"/>
        <w:keepNext/>
        <w:keepLines/>
        <w:shd w:val="clear" w:color="auto" w:fill="auto"/>
        <w:tabs>
          <w:tab w:val="left" w:pos="450"/>
        </w:tabs>
        <w:spacing w:before="0" w:line="240" w:lineRule="auto"/>
        <w:rPr>
          <w:rFonts w:ascii="Times New Roman" w:eastAsia="Batang" w:hAnsi="Times New Roman" w:cs="Times New Roman"/>
          <w:bCs w:val="0"/>
          <w:sz w:val="24"/>
          <w:szCs w:val="24"/>
          <w:lang w:eastAsia="ro-RO"/>
        </w:rPr>
      </w:pPr>
      <w:bookmarkStart w:id="5" w:name="bookmark11"/>
      <w:r w:rsidRPr="00DC0FA3">
        <w:rPr>
          <w:rFonts w:ascii="Times New Roman" w:eastAsia="Batang" w:hAnsi="Times New Roman" w:cs="Times New Roman"/>
          <w:bCs w:val="0"/>
          <w:sz w:val="24"/>
          <w:szCs w:val="24"/>
          <w:lang w:eastAsia="ro-RO"/>
        </w:rPr>
        <w:t>33</w:t>
      </w:r>
      <w:r w:rsidR="00E55869" w:rsidRPr="00DC0FA3">
        <w:rPr>
          <w:rFonts w:ascii="Times New Roman" w:eastAsia="Batang" w:hAnsi="Times New Roman" w:cs="Times New Roman"/>
          <w:bCs w:val="0"/>
          <w:sz w:val="24"/>
          <w:szCs w:val="24"/>
          <w:lang w:eastAsia="ro-RO"/>
        </w:rPr>
        <w:t>.</w:t>
      </w:r>
      <w:r w:rsidR="00DC0FA3">
        <w:rPr>
          <w:rFonts w:ascii="Times New Roman" w:eastAsia="Batang" w:hAnsi="Times New Roman" w:cs="Times New Roman"/>
          <w:bCs w:val="0"/>
          <w:sz w:val="24"/>
          <w:szCs w:val="24"/>
          <w:lang w:eastAsia="ro-RO"/>
        </w:rPr>
        <w:t xml:space="preserve"> </w:t>
      </w:r>
      <w:r w:rsidR="002365F1" w:rsidRPr="00DC0FA3">
        <w:rPr>
          <w:rFonts w:ascii="Times New Roman" w:eastAsia="Batang" w:hAnsi="Times New Roman" w:cs="Times New Roman"/>
          <w:bCs w:val="0"/>
          <w:sz w:val="24"/>
          <w:szCs w:val="24"/>
          <w:lang w:eastAsia="ro-RO"/>
        </w:rPr>
        <w:t>Ariile senzitive :</w:t>
      </w:r>
      <w:bookmarkEnd w:id="5"/>
    </w:p>
    <w:p w:rsidR="002365F1" w:rsidRPr="00DC0FA3" w:rsidRDefault="00D003B4" w:rsidP="00D874F6">
      <w:pPr>
        <w:pStyle w:val="MSGENFONTSTYLENAMETEMPLATEROLENUMBERMSGENFONTSTYLENAMEBYROLETEXT20"/>
        <w:shd w:val="clear" w:color="auto" w:fill="auto"/>
        <w:tabs>
          <w:tab w:val="left" w:pos="823"/>
        </w:tabs>
        <w:spacing w:line="240" w:lineRule="auto"/>
        <w:ind w:firstLine="0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1</w:t>
      </w:r>
      <w:r w:rsidR="00E55869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. realizeaz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ă</w:t>
      </w:r>
      <w:r w:rsidR="00E55869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 xml:space="preserve"> in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terpretarea informaț</w:t>
      </w:r>
      <w:r w:rsidR="00E55869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iilor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;</w:t>
      </w:r>
      <w:r w:rsidR="00E55869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 xml:space="preserve"> </w:t>
      </w:r>
    </w:p>
    <w:p w:rsidR="002365F1" w:rsidRPr="00DC0FA3" w:rsidRDefault="00D003B4" w:rsidP="00D874F6">
      <w:pPr>
        <w:pStyle w:val="MSGENFONTSTYLENAMETEMPLATEROLENUMBERMSGENFONTSTYLENAMEBYROLETEXT20"/>
        <w:shd w:val="clear" w:color="auto" w:fill="auto"/>
        <w:tabs>
          <w:tab w:val="left" w:pos="823"/>
        </w:tabs>
        <w:spacing w:line="240" w:lineRule="auto"/>
        <w:ind w:firstLine="0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2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. se găsesc în toţi lobii emis</w:t>
      </w:r>
      <w:r w:rsidR="00E55869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fer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e</w:t>
      </w:r>
      <w:r w:rsidR="00E55869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lor cerebrale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;</w:t>
      </w:r>
    </w:p>
    <w:p w:rsidR="002365F1" w:rsidRPr="00DC0FA3" w:rsidRDefault="00D003B4" w:rsidP="00D874F6">
      <w:pPr>
        <w:pStyle w:val="MSGENFONTSTYLENAMETEMPLATEROLENUMBERMSGENFONTSTYLENAMEBYROLETEXT20"/>
        <w:shd w:val="clear" w:color="auto" w:fill="auto"/>
        <w:tabs>
          <w:tab w:val="left" w:pos="823"/>
        </w:tabs>
        <w:spacing w:line="240" w:lineRule="auto"/>
        <w:ind w:firstLine="0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3</w:t>
      </w:r>
      <w:r w:rsidR="00E55869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 xml:space="preserve">. 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trimit informaț</w:t>
      </w:r>
      <w:r w:rsidR="002365F1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ii din partea opus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ă</w:t>
      </w:r>
      <w:r w:rsidR="002365F1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 xml:space="preserve"> a corpului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;</w:t>
      </w:r>
    </w:p>
    <w:p w:rsidR="002365F1" w:rsidRPr="00DC0FA3" w:rsidRDefault="00D003B4" w:rsidP="00D874F6">
      <w:pPr>
        <w:pStyle w:val="MSGENFONTSTYLENAMETEMPLATEROLENUMBERMSGENFONTSTYLENAMEBYROLETEXT20"/>
        <w:shd w:val="clear" w:color="auto" w:fill="auto"/>
        <w:tabs>
          <w:tab w:val="left" w:pos="823"/>
        </w:tabs>
        <w:spacing w:line="240" w:lineRule="auto"/>
        <w:ind w:firstLine="0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4</w:t>
      </w:r>
      <w:r w:rsidR="00E55869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 xml:space="preserve">. </w:t>
      </w:r>
      <w:r w:rsidR="002365F1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transform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ă informaț</w:t>
      </w:r>
      <w:r w:rsidR="002365F1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 xml:space="preserve">iile </w:t>
      </w:r>
      <w:r w:rsidR="00E55869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î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n senzații conș</w:t>
      </w:r>
      <w:r w:rsidR="002365F1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tiente</w:t>
      </w:r>
      <w:r w:rsidR="002355CA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.</w:t>
      </w:r>
    </w:p>
    <w:p w:rsidR="00CE1127" w:rsidRPr="00DC0FA3" w:rsidRDefault="0072179E" w:rsidP="00D874F6">
      <w:pPr>
        <w:pStyle w:val="MSGENFONTSTYLENAMETEMPLATEROLELEVELMSGENFONTSTYLENAMEBYROLEHEADING20"/>
        <w:keepNext/>
        <w:keepLines/>
        <w:shd w:val="clear" w:color="auto" w:fill="auto"/>
        <w:tabs>
          <w:tab w:val="left" w:pos="859"/>
        </w:tabs>
        <w:spacing w:before="0" w:line="240" w:lineRule="auto"/>
        <w:rPr>
          <w:rFonts w:ascii="Times New Roman" w:eastAsia="Arial Unicode MS" w:hAnsi="Times New Roman" w:cs="Times New Roman"/>
          <w:b w:val="0"/>
          <w:bCs w:val="0"/>
          <w:sz w:val="24"/>
          <w:szCs w:val="24"/>
          <w:lang w:eastAsia="ro-RO"/>
        </w:rPr>
      </w:pPr>
      <w:bookmarkStart w:id="6" w:name="bookmark52"/>
      <w:r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34</w:t>
      </w:r>
      <w:r w:rsidR="002355CA"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.</w:t>
      </w:r>
      <w:r w:rsid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 xml:space="preserve"> </w:t>
      </w:r>
      <w:r w:rsidR="002355CA"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Consecințele hiposecreției urmă</w:t>
      </w:r>
      <w:r w:rsidR="00CE1127"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toarelor glande pot include</w:t>
      </w:r>
      <w:r w:rsidR="00CE1127" w:rsidRPr="00DC0FA3">
        <w:rPr>
          <w:rFonts w:ascii="Times New Roman" w:eastAsia="Arial Unicode MS" w:hAnsi="Times New Roman" w:cs="Times New Roman"/>
          <w:b w:val="0"/>
          <w:bCs w:val="0"/>
          <w:sz w:val="24"/>
          <w:szCs w:val="24"/>
          <w:lang w:eastAsia="ro-RO"/>
        </w:rPr>
        <w:t>:</w:t>
      </w:r>
      <w:bookmarkEnd w:id="6"/>
    </w:p>
    <w:p w:rsidR="00CE1127" w:rsidRPr="00DC0FA3" w:rsidRDefault="00D003B4" w:rsidP="00D874F6">
      <w:pPr>
        <w:pStyle w:val="MSGENFONTSTYLENAMETEMPLATEROLENUMBERMSGENFONTSTYLENAMEBYROLETEXT20"/>
        <w:shd w:val="clear" w:color="auto" w:fill="auto"/>
        <w:tabs>
          <w:tab w:val="left" w:pos="1119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1</w:t>
      </w:r>
      <w:r w:rsidR="00CE1127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  <w:r w:rsidR="00305773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contracturi musculare - î</w:t>
      </w:r>
      <w:r w:rsidR="00CE1127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n cazul par</w:t>
      </w:r>
      <w:r w:rsidR="00DF4D6C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o</w:t>
      </w:r>
      <w:r w:rsidR="00CE1127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tidelor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CE1127" w:rsidRPr="00DC0FA3" w:rsidRDefault="00D003B4" w:rsidP="00D874F6">
      <w:pPr>
        <w:pStyle w:val="MSGENFONTSTYLENAMETEMPLATEROLENUMBERMSGENFONTSTYLENAMEBYROLETEXT20"/>
        <w:shd w:val="clear" w:color="auto" w:fill="auto"/>
        <w:tabs>
          <w:tab w:val="left" w:pos="1119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lastRenderedPageBreak/>
        <w:t>2</w:t>
      </w:r>
      <w:r w:rsidR="00305773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 guşă moale sau nodulară</w:t>
      </w:r>
      <w:r w:rsidR="00CE1127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- </w:t>
      </w:r>
      <w:r w:rsidR="00305773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î</w:t>
      </w:r>
      <w:r w:rsidR="00CE1127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n cazul</w:t>
      </w:r>
      <w:r w:rsidR="00305773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tiroidei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305773" w:rsidRPr="00DC0FA3" w:rsidRDefault="00D003B4" w:rsidP="00D874F6">
      <w:pPr>
        <w:pStyle w:val="MSGENFONTSTYLENAMETEMPLATEROLENUMBERMSGENFONTSTYLENAMEBYROLETEXT20"/>
        <w:shd w:val="clear" w:color="auto" w:fill="auto"/>
        <w:tabs>
          <w:tab w:val="left" w:pos="1119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3</w:t>
      </w:r>
      <w:r w:rsidR="00305773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 slăbirea organismului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  <w:r w:rsidR="00305773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-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  <w:r w:rsidR="00305773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în cazul tiroidei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CE1127" w:rsidRPr="00DC0FA3" w:rsidRDefault="00D003B4" w:rsidP="00D874F6">
      <w:pPr>
        <w:pStyle w:val="MSGENFONTSTYLENAMETEMPLATEROLENUMBERMSGENFONTSTYLENAMEBYROLETEXT20"/>
        <w:shd w:val="clear" w:color="auto" w:fill="auto"/>
        <w:tabs>
          <w:tab w:val="left" w:pos="1119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4</w:t>
      </w:r>
      <w:r w:rsidR="00305773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. </w:t>
      </w:r>
      <w:r w:rsidR="00CE1127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poliurie </w:t>
      </w:r>
      <w:r w:rsidR="002F045C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–</w:t>
      </w:r>
      <w:r w:rsidR="00305773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î</w:t>
      </w:r>
      <w:r w:rsidR="00CE1127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n cazul pancreasului endocrin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</w:p>
    <w:p w:rsidR="00463BAC" w:rsidRPr="00DC0FA3" w:rsidRDefault="00463BAC" w:rsidP="00D8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7" w:name="bookmark13"/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35.</w:t>
      </w:r>
      <w:r w:rsidR="002355CA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Sunt reflexe care au centrii în măduva spină</w:t>
      </w:r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rii:</w:t>
      </w:r>
    </w:p>
    <w:p w:rsidR="00463BAC" w:rsidRPr="00DC0FA3" w:rsidRDefault="00113846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contracț</w:t>
      </w:r>
      <w:r w:rsidR="00463BA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ia musculaturii netede a p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ereț</w:t>
      </w:r>
      <w:r w:rsidR="00463BA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ilor organelor interne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63BAC" w:rsidRPr="00DC0FA3" w:rsidRDefault="00113846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2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lărgirea și strâmtarea vaselor de sâ</w:t>
      </w:r>
      <w:r w:rsidR="00463BA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nge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63BAC" w:rsidRPr="00DC0FA3" w:rsidRDefault="00113846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="00463BA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reflexul rotulian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63BAC" w:rsidRPr="00DC0FA3" w:rsidRDefault="00113846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4</w:t>
      </w:r>
      <w:r w:rsidR="00463BA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 reflexe respiratorii</w:t>
      </w:r>
      <w:r w:rsidR="002355CA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4300E0" w:rsidRPr="00DC0FA3" w:rsidRDefault="004300E0" w:rsidP="00D874F6">
      <w:pPr>
        <w:pStyle w:val="MSGENFONTSTYLENAMETEMPLATEROLELEVELMSGENFONTSTYLENAMEBYROLEHEADING20"/>
        <w:keepNext/>
        <w:keepLines/>
        <w:shd w:val="clear" w:color="auto" w:fill="auto"/>
        <w:tabs>
          <w:tab w:val="left" w:pos="864"/>
        </w:tabs>
        <w:spacing w:before="0" w:line="240" w:lineRule="auto"/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</w:pPr>
      <w:bookmarkStart w:id="8" w:name="bookmark39"/>
      <w:bookmarkEnd w:id="7"/>
      <w:r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3</w:t>
      </w:r>
      <w:r w:rsidR="0072179E"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6</w:t>
      </w:r>
      <w:r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.</w:t>
      </w:r>
      <w:r w:rsidR="002355CA"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 xml:space="preserve"> </w:t>
      </w:r>
      <w:r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Celulele receptoare olfactive, ca şi cele gustative:</w:t>
      </w:r>
      <w:bookmarkEnd w:id="8"/>
    </w:p>
    <w:p w:rsidR="004300E0" w:rsidRPr="00DC0FA3" w:rsidRDefault="004300E0" w:rsidP="00D874F6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1. au localizare la nivelul unor mucoase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4300E0" w:rsidRPr="00DC0FA3" w:rsidRDefault="002355CA" w:rsidP="00D874F6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2. sunt stimulate de substanț</w:t>
      </w:r>
      <w:r w:rsidR="004300E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e chimice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  <w:r w:rsidR="004300E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</w:p>
    <w:p w:rsidR="004300E0" w:rsidRPr="00DC0FA3" w:rsidRDefault="004300E0" w:rsidP="00D874F6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3. p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articipă la aprecierea calităț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ii alimentelor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4300E0" w:rsidRPr="00DC0FA3" w:rsidRDefault="004300E0" w:rsidP="00D874F6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4. sunt înconjurate de celule de susţinere cilindrice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</w:p>
    <w:p w:rsidR="001744BE" w:rsidRPr="00DC0FA3" w:rsidRDefault="00EE566A" w:rsidP="00D874F6">
      <w:pPr>
        <w:pStyle w:val="MSGENFONTSTYLENAMETEMPLATEROLENUMBERMSGENFONTSTYLENAMEBYROLETEXT20"/>
        <w:shd w:val="clear" w:color="auto" w:fill="auto"/>
        <w:tabs>
          <w:tab w:val="left" w:pos="1119"/>
        </w:tabs>
        <w:spacing w:line="240" w:lineRule="auto"/>
        <w:ind w:firstLine="0"/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</w:pPr>
      <w:bookmarkStart w:id="9" w:name="bookmark43"/>
      <w:r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37</w:t>
      </w:r>
      <w:r w:rsidR="001744BE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.</w:t>
      </w:r>
      <w:r w:rsidR="002355CA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 xml:space="preserve"> Formarea reflexului condiț</w:t>
      </w:r>
      <w:r w:rsidR="001744BE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ionat salivar prin stimulare auditivă presupune:</w:t>
      </w:r>
      <w:bookmarkEnd w:id="9"/>
    </w:p>
    <w:p w:rsidR="001744BE" w:rsidRPr="00DC0FA3" w:rsidRDefault="001744BE" w:rsidP="00D874F6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1. asocierea stimulului </w:t>
      </w:r>
      <w:r w:rsidR="00113846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auditiv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cu cel necondiț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ionat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1744BE" w:rsidRPr="00DC0FA3" w:rsidRDefault="001744BE" w:rsidP="00D874F6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2. apari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ț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ia unui focar de 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excitaț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ie în lobul temporal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1744BE" w:rsidRPr="00DC0FA3" w:rsidRDefault="002355CA" w:rsidP="00D874F6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3. ca excitantul condiționat să</w:t>
      </w:r>
      <w:r w:rsidR="001744BE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-l precead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 pe cel necondiț</w:t>
      </w:r>
      <w:r w:rsidR="001744BE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ionat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1744BE" w:rsidRPr="00DC0FA3" w:rsidRDefault="002355CA" w:rsidP="00D874F6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4. crearea legăturii dintre centrul auditiv și salivar aflaț</w:t>
      </w:r>
      <w:r w:rsidR="00536FE9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</w:t>
      </w:r>
      <w:r w:rsidR="001744BE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în </w:t>
      </w:r>
      <w:r w:rsidR="001744BE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lobul temporal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7A41B5" w:rsidRPr="00DC0FA3" w:rsidRDefault="00EE566A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b/>
          <w:bCs/>
          <w:sz w:val="24"/>
          <w:szCs w:val="24"/>
          <w:lang w:eastAsia="ro-RO"/>
        </w:rPr>
        <w:t>38</w:t>
      </w:r>
      <w:r w:rsidR="007A41B5" w:rsidRPr="00DC0FA3">
        <w:rPr>
          <w:rFonts w:ascii="Times New Roman" w:eastAsia="Arial Unicode MS" w:hAnsi="Times New Roman" w:cs="Times New Roman"/>
          <w:b/>
          <w:bCs/>
          <w:sz w:val="24"/>
          <w:szCs w:val="24"/>
          <w:lang w:eastAsia="ro-RO"/>
        </w:rPr>
        <w:t>. La nivelul tegumentului:</w:t>
      </w:r>
    </w:p>
    <w:p w:rsidR="007A41B5" w:rsidRPr="00DC0FA3" w:rsidRDefault="007A41B5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1. receptorii tactili sunt răspândiţi inegal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 </w:t>
      </w:r>
    </w:p>
    <w:p w:rsidR="007A41B5" w:rsidRPr="00DC0FA3" w:rsidRDefault="007A41B5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2. zonele de sensibil</w:t>
      </w:r>
      <w:r w:rsid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tate termică nu se confundă cu zonele de sensibilitate tactilă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</w:p>
    <w:p w:rsidR="007A41B5" w:rsidRPr="00DC0FA3" w:rsidRDefault="007A41B5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3. receptorii termici sunt răspândiţi inegal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7A41B5" w:rsidRPr="00DC0FA3" w:rsidRDefault="007A41B5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4. receptorii pentru durere sunt mai puţin numeroşi decât ceilalţi receptori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</w:p>
    <w:p w:rsidR="007A41B5" w:rsidRPr="00DC0FA3" w:rsidRDefault="00EE566A" w:rsidP="00D874F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39</w:t>
      </w:r>
      <w:r w:rsidR="007A41B5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 xml:space="preserve">. Pentru flexia antebraţului pe braţ: </w:t>
      </w:r>
    </w:p>
    <w:p w:rsidR="007A41B5" w:rsidRPr="00DC0FA3" w:rsidRDefault="007A41B5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1. se contractă bicepsul şi se relaxează tricepsul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7A41B5" w:rsidRPr="00DC0FA3" w:rsidRDefault="007A41B5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2. tendoanele </w:t>
      </w:r>
      <w:r w:rsidR="00261A79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tricepsului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sunt tensionate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7A41B5" w:rsidRPr="00DC0FA3" w:rsidRDefault="00261A79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3</w:t>
      </w:r>
      <w:r w:rsidR="007A41B5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 muşchii implicaţi sunt antagonici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261A79" w:rsidRPr="00DC0FA3" w:rsidRDefault="00261A79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4. punctul de sprijin se află între forţa activă  şi rezistenţă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</w:p>
    <w:p w:rsidR="005A4179" w:rsidRPr="00DC0FA3" w:rsidRDefault="00EE566A" w:rsidP="00D874F6">
      <w:pPr>
        <w:pStyle w:val="MSGENFONTSTYLENAMETEMPLATEROLELEVELMSGENFONTSTYLENAMEBYROLEHEADING20"/>
        <w:keepNext/>
        <w:keepLines/>
        <w:shd w:val="clear" w:color="auto" w:fill="auto"/>
        <w:tabs>
          <w:tab w:val="left" w:pos="878"/>
        </w:tabs>
        <w:spacing w:before="0" w:line="240" w:lineRule="auto"/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40</w:t>
      </w:r>
      <w:r w:rsidR="005A4179"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.</w:t>
      </w:r>
      <w:r w:rsidR="002355CA"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 xml:space="preserve"> </w:t>
      </w:r>
      <w:r w:rsidR="005745FC"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La nivelul stomacului</w:t>
      </w:r>
      <w:r w:rsidR="005A4179"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:</w:t>
      </w:r>
    </w:p>
    <w:p w:rsidR="005A4179" w:rsidRPr="00DC0FA3" w:rsidRDefault="005A4179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1. </w:t>
      </w:r>
      <w:r w:rsidR="005745FC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mucoasa prezint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="005745FC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glande care secret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 sucul gastric ce conține enzime proteolitice ș</w:t>
      </w:r>
      <w:r w:rsidR="005745FC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 lipolitice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5745FC" w:rsidRPr="00DC0FA3" w:rsidRDefault="005745FC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2. musculara are fibre longitudinale la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exterior, circulare la mijloc ș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 oblice la interior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5A4179" w:rsidRPr="00DC0FA3" w:rsidRDefault="005745FC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lastRenderedPageBreak/>
        <w:t>3</w:t>
      </w:r>
      <w:r w:rsidR="005A4179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. 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fundul stomacului este î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n raport superior cu orificiul cardia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5745FC" w:rsidRPr="00DC0FA3" w:rsidRDefault="005745FC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4. se formeaz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o past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semilichid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acid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, numit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chim gastric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</w:p>
    <w:p w:rsidR="00F739BD" w:rsidRPr="00DC0FA3" w:rsidRDefault="00EE566A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41</w:t>
      </w:r>
      <w:r w:rsidR="00F739BD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.</w:t>
      </w:r>
      <w:r w:rsidR="002355CA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 xml:space="preserve"> </w:t>
      </w:r>
      <w:r w:rsidR="00F739BD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La nivelul intestinului subţire:</w:t>
      </w:r>
    </w:p>
    <w:p w:rsidR="00F739BD" w:rsidRPr="00DC0FA3" w:rsidRDefault="00F739BD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1. cutele şi vilozităţile intestinale asigură o suprafaţă mare de absorbţie de 1-2 m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softHyphen/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softHyphen/>
      </w:r>
      <w:r w:rsidRPr="00DC0FA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o-RO"/>
        </w:rPr>
        <w:t>2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F739BD" w:rsidRPr="00DC0FA3" w:rsidRDefault="00F739BD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2. a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minoacizii, glucoza, glicerina ș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</w:t>
      </w:r>
      <w:r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 xml:space="preserve"> o mare parte din acizii gra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și sunt preluate de vena portă;</w:t>
      </w:r>
    </w:p>
    <w:p w:rsidR="00F739BD" w:rsidRPr="00DC0FA3" w:rsidRDefault="00F739BD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 xml:space="preserve">3. </w:t>
      </w:r>
      <w:r w:rsidR="00B569E4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o mic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ă</w:t>
      </w:r>
      <w:r w:rsidR="00B569E4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 xml:space="preserve"> </w:t>
      </w:r>
      <w:r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p</w:t>
      </w:r>
      <w:r w:rsidR="00B569E4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arte din acizii gra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ș</w:t>
      </w:r>
      <w:r w:rsidR="00B569E4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i se combin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 xml:space="preserve"> cu glicerina</w:t>
      </w:r>
      <w:r w:rsidR="002355CA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 xml:space="preserve"> și trec în limfă;</w:t>
      </w:r>
    </w:p>
    <w:p w:rsidR="00B569E4" w:rsidRPr="00DC0FA3" w:rsidRDefault="00102F1F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 xml:space="preserve">4. 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nutrimentele  trec în circulaț</w:t>
      </w:r>
      <w:r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ia general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 pe 2 că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i: sanguin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 ș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 limfatic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ă;</w:t>
      </w:r>
    </w:p>
    <w:p w:rsidR="007A41B5" w:rsidRPr="00DC0FA3" w:rsidRDefault="00EE566A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42</w:t>
      </w:r>
      <w:r w:rsidR="00DC51C6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. Bila</w:t>
      </w:r>
      <w:r w:rsidR="00DC51C6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:</w:t>
      </w:r>
    </w:p>
    <w:p w:rsidR="00DC51C6" w:rsidRPr="00DC0FA3" w:rsidRDefault="00DC51C6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1. este secretat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 de celulele ficatului î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n perioadele interdigestive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DC51C6" w:rsidRPr="00DC0FA3" w:rsidRDefault="00DC51C6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2. este depozitat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 permanent în vezica biliară;</w:t>
      </w:r>
    </w:p>
    <w:p w:rsidR="00DC51C6" w:rsidRPr="00DC0FA3" w:rsidRDefault="00CD44A0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3. conț</w:t>
      </w:r>
      <w:r w:rsidR="00DC51C6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ine enzime digestive care emulsioneaz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 gră</w:t>
      </w:r>
      <w:r w:rsidR="00DC51C6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simile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DC51C6" w:rsidRPr="00DC0FA3" w:rsidRDefault="00DC51C6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4. este eliberat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în duoden î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n perioadele digestive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</w:p>
    <w:p w:rsidR="00DC51C6" w:rsidRPr="00DC0FA3" w:rsidRDefault="00CD44A0" w:rsidP="00D874F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43.Referitor la pigmenții conținuț</w:t>
      </w:r>
      <w:r w:rsidR="002E0951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i de celulele fotosensibile:</w:t>
      </w:r>
    </w:p>
    <w:p w:rsidR="002E0951" w:rsidRPr="00DC0FA3" w:rsidRDefault="00CD44A0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1. celulele cu conuri conț</w:t>
      </w:r>
      <w:r w:rsidR="002E0951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in pigmentul fotosensibil iodopsina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2E0951" w:rsidRPr="00DC0FA3" w:rsidRDefault="00CD44A0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2. celulele cu bastonașe conț</w:t>
      </w:r>
      <w:r w:rsidR="002E0951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in pigmentul fotosensibil rodopsina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2E0951" w:rsidRPr="00DC0FA3" w:rsidRDefault="00CD44A0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3. ambii pigmenți conț</w:t>
      </w:r>
      <w:r w:rsidR="002E0951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in vitamina A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2E0951" w:rsidRPr="00DC0FA3" w:rsidRDefault="00CD44A0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4. în prezența luminii cei doi pigmenț</w:t>
      </w:r>
      <w:r w:rsidR="002E0951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 se descompun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</w:p>
    <w:p w:rsidR="00F75953" w:rsidRPr="00DC0FA3" w:rsidRDefault="00F75953" w:rsidP="00D874F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44. Sunetele percepute de urechea uman</w:t>
      </w:r>
      <w:r w:rsidR="00CD44A0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 xml:space="preserve"> au urm</w:t>
      </w:r>
      <w:r w:rsidR="00CD44A0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toarele caracteristici:</w:t>
      </w:r>
    </w:p>
    <w:p w:rsidR="00F75953" w:rsidRPr="00DC0FA3" w:rsidRDefault="00F75953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1. 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intensitate ș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 a</w:t>
      </w:r>
      <w:r w:rsid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m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plitudine, ceea ce ne permite s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distingem sunetele ascuț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</w:t>
      </w:r>
      <w:r w:rsid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t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e, joase sau grave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F75953" w:rsidRPr="00DC0FA3" w:rsidRDefault="00CD44A0" w:rsidP="00D874F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2. înălțime (frecvență</w:t>
      </w:r>
      <w:r w:rsidR="00F75953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),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astfel ele pot fi stridente, pă</w:t>
      </w:r>
      <w:r w:rsidR="00F75953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trunz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ătoare sau slabe și î</w:t>
      </w:r>
      <w:r w:rsidR="00F75953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nfundate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  <w:r w:rsidR="00F75953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</w:p>
    <w:p w:rsidR="00F75953" w:rsidRPr="00DC0FA3" w:rsidRDefault="00F75953" w:rsidP="00D874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3. se propag</w:t>
      </w:r>
      <w:r w:rsidR="00CD44A0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 xml:space="preserve"> cu o vitez</w:t>
      </w:r>
      <w:r w:rsidR="00CD44A0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 xml:space="preserve"> de 300m/s</w:t>
      </w:r>
      <w:r w:rsidR="00CD44A0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;</w:t>
      </w:r>
    </w:p>
    <w:p w:rsidR="00F75953" w:rsidRPr="00DC0FA3" w:rsidRDefault="00B33091" w:rsidP="00D874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4. cele percepute de urechea uman</w:t>
      </w:r>
      <w:r w:rsidR="00CD44A0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 xml:space="preserve"> au frecven</w:t>
      </w:r>
      <w:r w:rsidR="00CD44A0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ț</w:t>
      </w: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 xml:space="preserve">a </w:t>
      </w:r>
      <w:r w:rsidR="00CD44A0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î</w:t>
      </w:r>
      <w:r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ntre 2000 – 4000 Hz</w:t>
      </w:r>
      <w:r w:rsidR="00CD44A0" w:rsidRPr="00DC0FA3">
        <w:rPr>
          <w:rFonts w:ascii="Times New Roman" w:eastAsia="Batang" w:hAnsi="Times New Roman" w:cs="Times New Roman"/>
          <w:sz w:val="24"/>
          <w:szCs w:val="24"/>
          <w:lang w:eastAsia="ro-RO"/>
        </w:rPr>
        <w:t>;</w:t>
      </w:r>
    </w:p>
    <w:p w:rsidR="00BB7BC2" w:rsidRPr="00DC0FA3" w:rsidRDefault="00BB7BC2" w:rsidP="00D874F6">
      <w:pPr>
        <w:pStyle w:val="MSGENFONTSTYLENAMETEMPLATEROLELEVELMSGENFONTSTYLENAMEBYROLEHEADING20"/>
        <w:keepNext/>
        <w:keepLines/>
        <w:shd w:val="clear" w:color="auto" w:fill="auto"/>
        <w:tabs>
          <w:tab w:val="left" w:pos="893"/>
        </w:tabs>
        <w:spacing w:before="0" w:line="240" w:lineRule="auto"/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 xml:space="preserve">45. </w:t>
      </w:r>
      <w:bookmarkStart w:id="10" w:name="bookmark35"/>
      <w:r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Oasele spre deosebire de mu</w:t>
      </w:r>
      <w:r w:rsidR="00CD44A0"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ș</w:t>
      </w:r>
      <w:r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chi, con</w:t>
      </w:r>
      <w:r w:rsidR="00CD44A0"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ț</w:t>
      </w:r>
      <w:r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in:</w:t>
      </w:r>
      <w:bookmarkEnd w:id="10"/>
    </w:p>
    <w:p w:rsidR="00BB7BC2" w:rsidRPr="00DC0FA3" w:rsidRDefault="00BB7BC2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1. mai pu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ț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in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ap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ă;</w:t>
      </w:r>
    </w:p>
    <w:p w:rsidR="00BB7BC2" w:rsidRPr="00DC0FA3" w:rsidRDefault="00BB7BC2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2. 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ț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esut conjunctiv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BB7BC2" w:rsidRPr="00DC0FA3" w:rsidRDefault="00CD44A0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3. mai multe să</w:t>
      </w:r>
      <w:r w:rsidR="00BB7BC2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ruri minerale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BB7BC2" w:rsidRPr="00DC0FA3" w:rsidRDefault="00BB7BC2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4. 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substanț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e organice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</w:p>
    <w:p w:rsidR="000402D4" w:rsidRPr="00DC0FA3" w:rsidRDefault="000402D4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46. Referitor la fibrele nervoase:</w:t>
      </w:r>
    </w:p>
    <w:p w:rsidR="00377CA9" w:rsidRPr="00DC0FA3" w:rsidRDefault="000402D4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1. cele senzitive </w:t>
      </w:r>
      <w:r w:rsidR="00377CA9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formeaz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 xml:space="preserve">ă </w:t>
      </w:r>
      <w:r w:rsidR="00377CA9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 xml:space="preserve"> plex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uri de la care pornesc ramificaț</w:t>
      </w:r>
      <w:r w:rsidR="00377CA9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 xml:space="preserve">ii la fibrele 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lastRenderedPageBreak/>
        <w:t>muscular;</w:t>
      </w:r>
      <w:r w:rsidR="00377CA9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</w:p>
    <w:p w:rsidR="00377CA9" w:rsidRPr="00DC0FA3" w:rsidRDefault="000402D4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 xml:space="preserve">2. </w:t>
      </w:r>
      <w:r w:rsid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legă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tura î</w:t>
      </w:r>
      <w:r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ntre fibra nervoas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 xml:space="preserve"> 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ș</w:t>
      </w:r>
      <w:r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i cea muscular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 xml:space="preserve"> se nume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ș</w:t>
      </w:r>
      <w:r w:rsid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te placă</w:t>
      </w:r>
      <w:r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 xml:space="preserve"> 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motori</w:t>
      </w:r>
      <w:r w:rsid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e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;</w:t>
      </w:r>
    </w:p>
    <w:p w:rsidR="000402D4" w:rsidRPr="00DC0FA3" w:rsidRDefault="00377CA9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 xml:space="preserve">3. cele motorii 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se 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înfăș</w:t>
      </w:r>
      <w:r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oar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ă în spirală</w:t>
      </w:r>
      <w:r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 xml:space="preserve"> pe fibrele 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muscular</w:t>
      </w:r>
      <w:r w:rsid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e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;</w:t>
      </w:r>
    </w:p>
    <w:p w:rsidR="000402D4" w:rsidRPr="00DC0FA3" w:rsidRDefault="000402D4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 xml:space="preserve">4. 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cele vegetative reglează</w:t>
      </w:r>
      <w:r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 xml:space="preserve"> activitat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ea musculaturii netede din pereții vaselor de sâ</w:t>
      </w:r>
      <w:r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nge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val="en-US" w:eastAsia="ro-RO"/>
        </w:rPr>
        <w:t>.</w:t>
      </w:r>
    </w:p>
    <w:p w:rsidR="00BB7BC2" w:rsidRPr="00DC0FA3" w:rsidRDefault="0098609A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47. Fi</w:t>
      </w:r>
      <w:r w:rsidR="007E128F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catul</w:t>
      </w:r>
      <w:r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:</w:t>
      </w:r>
    </w:p>
    <w:p w:rsidR="0098609A" w:rsidRPr="00DC0FA3" w:rsidRDefault="0098609A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1. </w:t>
      </w:r>
      <w:r w:rsidR="007E128F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prezint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="007E128F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pe fa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ț</w:t>
      </w:r>
      <w:r w:rsidR="007E128F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a superioar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="007E128F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2 lobi: superior 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ș</w:t>
      </w:r>
      <w:r w:rsidR="007E128F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 inferior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7E128F" w:rsidRPr="00DC0FA3" w:rsidRDefault="007E128F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2. prezint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pe fa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ț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a inferioar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2 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ș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an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ț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uri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7E128F" w:rsidRPr="00DC0FA3" w:rsidRDefault="007E128F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3. pre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z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int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la suprafa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ță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o capsul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conjunctiv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 – elastică;</w:t>
      </w:r>
    </w:p>
    <w:p w:rsidR="007E128F" w:rsidRPr="00DC0FA3" w:rsidRDefault="007E128F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4. are ca unitate structural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ș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 func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ț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ional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lobulul hepatic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</w:p>
    <w:p w:rsidR="005640AA" w:rsidRPr="00DC0FA3" w:rsidRDefault="005640AA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48. Sunt boli cu cale de intrare digestiv</w:t>
      </w:r>
      <w:r w:rsidR="00CD44A0"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:</w:t>
      </w:r>
    </w:p>
    <w:p w:rsidR="005640AA" w:rsidRPr="00DC0FA3" w:rsidRDefault="005640AA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1.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febra tifoidă;</w:t>
      </w:r>
    </w:p>
    <w:p w:rsidR="005640AA" w:rsidRPr="00DC0FA3" w:rsidRDefault="005640AA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2. hepatita epidemic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ă;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</w:p>
    <w:p w:rsidR="005640AA" w:rsidRPr="00DC0FA3" w:rsidRDefault="005640AA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3. poliomielita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5640AA" w:rsidRPr="00DC0FA3" w:rsidRDefault="005640AA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4. dizenteria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</w:p>
    <w:p w:rsidR="0098609A" w:rsidRPr="00DC0FA3" w:rsidRDefault="002F7A2F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t>49. Infarctul cerebral:</w:t>
      </w:r>
    </w:p>
    <w:p w:rsidR="002F7A2F" w:rsidRPr="00DC0FA3" w:rsidRDefault="002F7A2F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1.</w:t>
      </w:r>
      <w:r w:rsidR="00FE5D7B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apare datorita procesului de astupare a arterei cerebrale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2F7A2F" w:rsidRPr="00DC0FA3" w:rsidRDefault="002F7A2F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2.</w:t>
      </w:r>
      <w:r w:rsidR="00FE5D7B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apare î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n urma ruperii peretelui unei artere cerebrale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2F7A2F" w:rsidRPr="00DC0FA3" w:rsidRDefault="002F7A2F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3.</w:t>
      </w:r>
      <w:r w:rsidR="00FE5D7B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se manifestă cu ameț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eal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ă, dureri de cap ș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i paralizia ambelor membre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2F7A2F" w:rsidRPr="00DC0FA3" w:rsidRDefault="002F7A2F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4.</w:t>
      </w:r>
      <w:r w:rsidR="00FE5D7B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este o boala inflamatorie cauzat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de un virus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</w:p>
    <w:p w:rsidR="00852AA9" w:rsidRPr="00DC0FA3" w:rsidRDefault="00852AA9" w:rsidP="00D874F6">
      <w:pPr>
        <w:pStyle w:val="MSGENFONTSTYLENAMETEMPLATEROLELEVELMSGENFONTSTYLENAMEBYROLEHEADING20"/>
        <w:keepNext/>
        <w:keepLines/>
        <w:shd w:val="clear" w:color="auto" w:fill="auto"/>
        <w:tabs>
          <w:tab w:val="left" w:pos="893"/>
        </w:tabs>
        <w:spacing w:before="0" w:line="240" w:lineRule="auto"/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</w:pPr>
      <w:bookmarkStart w:id="11" w:name="bookmark51"/>
      <w:r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50.</w:t>
      </w:r>
      <w:r w:rsid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 xml:space="preserve"> </w:t>
      </w:r>
      <w:r w:rsidRPr="00DC0FA3">
        <w:rPr>
          <w:rFonts w:ascii="Times New Roman" w:eastAsia="Arial Unicode MS" w:hAnsi="Times New Roman" w:cs="Times New Roman"/>
          <w:bCs w:val="0"/>
          <w:sz w:val="24"/>
          <w:szCs w:val="24"/>
          <w:lang w:eastAsia="ro-RO"/>
        </w:rPr>
        <w:t>Neuronii cerebrali:</w:t>
      </w:r>
      <w:bookmarkEnd w:id="11"/>
    </w:p>
    <w:p w:rsidR="00852AA9" w:rsidRPr="00DC0FA3" w:rsidRDefault="00852AA9" w:rsidP="00D874F6">
      <w:pPr>
        <w:pStyle w:val="MSGENFONTSTYLENAMETEMPLATEROLENUMBERMSGENFONTSTYLENAMEBYROLETEXT20"/>
        <w:shd w:val="clear" w:color="auto" w:fill="auto"/>
        <w:tabs>
          <w:tab w:val="left" w:pos="1116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1. formeaz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 scoarț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a cerebrala cu o grosime 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î</w:t>
      </w:r>
      <w:r w:rsidR="00996B21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ntre 2- 4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cm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852AA9" w:rsidRPr="00DC0FA3" w:rsidRDefault="00852AA9" w:rsidP="00D874F6">
      <w:pPr>
        <w:pStyle w:val="MSGENFONTSTYLENAMETEMPLATEROLENUMBERMSGENFONTSTYLENAMEBYROLETEXT20"/>
        <w:shd w:val="clear" w:color="auto" w:fill="auto"/>
        <w:tabs>
          <w:tab w:val="left" w:pos="1116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2. </w:t>
      </w:r>
      <w:r w:rsidR="00113846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generează</w:t>
      </w:r>
      <w:r w:rsidR="00996B21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comenzi care vor cont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rola musculatura de partea opusă;</w:t>
      </w:r>
    </w:p>
    <w:p w:rsidR="00852AA9" w:rsidRPr="00DC0FA3" w:rsidRDefault="00852AA9" w:rsidP="00D874F6">
      <w:pPr>
        <w:pStyle w:val="MSGENFONTSTYLENAMETEMPLATEROLENUMBERMSGENFONTSTYLENAMEBYROLETEXT20"/>
        <w:shd w:val="clear" w:color="auto" w:fill="auto"/>
        <w:tabs>
          <w:tab w:val="left" w:pos="1116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3. 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sunt în numă</w:t>
      </w:r>
      <w:r w:rsidR="00996B21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r de 16-18 milioane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;</w:t>
      </w:r>
    </w:p>
    <w:p w:rsidR="00852AA9" w:rsidRPr="00DC0FA3" w:rsidRDefault="00852AA9" w:rsidP="00D874F6">
      <w:pPr>
        <w:pStyle w:val="MSGENFONTSTYLENAMETEMPLATEROLENUMBERMSGENFONTSTYLENAMEBYROLETEXT20"/>
        <w:shd w:val="clear" w:color="auto" w:fill="auto"/>
        <w:tabs>
          <w:tab w:val="left" w:pos="1116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4. ajut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la articularea cuvintelor dac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sunt localiza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ți î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n lobul frontal</w:t>
      </w:r>
      <w:r w:rsidR="00CD44A0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  <w:r w:rsidR="00996B21"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</w:p>
    <w:p w:rsidR="0007356F" w:rsidRPr="00DC0FA3" w:rsidRDefault="0007356F" w:rsidP="00D874F6">
      <w:pPr>
        <w:pStyle w:val="MSGENFONTSTYLENAMETEMPLATEROLENUMBERMSGENFONTSTYLENAMEBYROLETEXT20"/>
        <w:shd w:val="clear" w:color="auto" w:fill="auto"/>
        <w:tabs>
          <w:tab w:val="left" w:pos="1117"/>
        </w:tabs>
        <w:spacing w:line="240" w:lineRule="auto"/>
        <w:ind w:firstLine="0"/>
        <w:rPr>
          <w:rFonts w:ascii="Times New Roman" w:eastAsia="Arial Unicode MS" w:hAnsi="Times New Roman" w:cs="Times New Roman"/>
          <w:sz w:val="24"/>
          <w:szCs w:val="24"/>
          <w:lang w:eastAsia="ro-RO"/>
        </w:rPr>
        <w:sectPr w:rsidR="0007356F" w:rsidRPr="00DC0FA3" w:rsidSect="00837589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0801D3" w:rsidRPr="00DC0FA3" w:rsidRDefault="0007356F" w:rsidP="0007356F">
      <w:pPr>
        <w:spacing w:after="0" w:line="240" w:lineRule="auto"/>
        <w:ind w:firstLine="708"/>
        <w:rPr>
          <w:rFonts w:ascii="Times New Roman" w:eastAsia="Batang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Arial Unicode MS" w:hAnsi="Times New Roman" w:cs="Times New Roman"/>
          <w:b/>
          <w:sz w:val="24"/>
          <w:szCs w:val="24"/>
          <w:lang w:eastAsia="ro-RO"/>
        </w:rPr>
        <w:lastRenderedPageBreak/>
        <w:t>III.</w:t>
      </w:r>
      <w:r w:rsidRPr="00DC0FA3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  <w:r w:rsidR="000801D3" w:rsidRPr="00DC0FA3">
        <w:rPr>
          <w:rFonts w:ascii="Times New Roman" w:eastAsia="Batang" w:hAnsi="Times New Roman" w:cs="Times New Roman"/>
          <w:b/>
          <w:sz w:val="24"/>
          <w:szCs w:val="24"/>
          <w:lang w:eastAsia="ro-RO"/>
        </w:rPr>
        <w:t>PROBLEME</w:t>
      </w:r>
    </w:p>
    <w:p w:rsidR="00286F71" w:rsidRPr="00DC0FA3" w:rsidRDefault="00113846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Batang" w:hAnsi="Times New Roman" w:cs="Times New Roman"/>
          <w:b/>
          <w:sz w:val="24"/>
          <w:szCs w:val="24"/>
          <w:lang w:eastAsia="ro-RO"/>
        </w:rPr>
        <w:t>5</w:t>
      </w:r>
      <w:r w:rsidR="000801D3" w:rsidRPr="00DC0FA3">
        <w:rPr>
          <w:rFonts w:ascii="Times New Roman" w:eastAsia="Batang" w:hAnsi="Times New Roman" w:cs="Times New Roman"/>
          <w:b/>
          <w:sz w:val="24"/>
          <w:szCs w:val="24"/>
          <w:lang w:eastAsia="ro-RO"/>
        </w:rPr>
        <w:t>1.</w:t>
      </w:r>
      <w:r w:rsidR="00CD44A0" w:rsidRPr="00DC0FA3">
        <w:rPr>
          <w:rFonts w:ascii="Times New Roman" w:eastAsia="Batang" w:hAnsi="Times New Roman" w:cs="Times New Roman"/>
          <w:b/>
          <w:sz w:val="24"/>
          <w:szCs w:val="24"/>
          <w:lang w:eastAsia="ro-RO"/>
        </w:rPr>
        <w:t xml:space="preserve"> </w:t>
      </w:r>
      <w:r w:rsidR="00286F71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La un tuns se scurtează părul unui copil cu 7,5 cm. În cât timp părul revine la lungimea iniţială (dinaintea tunsului)?</w:t>
      </w:r>
    </w:p>
    <w:p w:rsidR="00286F71" w:rsidRPr="00DC0FA3" w:rsidRDefault="00CD44A0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286F7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CE47C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86F7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2 luni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286F7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286F71" w:rsidRPr="00DC0FA3" w:rsidRDefault="00CD44A0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286F7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CE47C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86F7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6 luni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="00286F7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286F71" w:rsidRPr="00DC0FA3" w:rsidRDefault="00CD44A0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286F7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CE47C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12C5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4 luni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="00286F7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0801D3" w:rsidRPr="00DC0FA3" w:rsidRDefault="00CD44A0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286F71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CE47C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12C5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3 luni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112C55" w:rsidRPr="00DC0FA3" w:rsidRDefault="00113846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</w:t>
      </w:r>
      <w:r w:rsidR="00112C55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2.</w:t>
      </w:r>
      <w:r w:rsidR="00CD44A0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112C55" w:rsidRPr="00DC0FA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Prin oxidarea a 6 grame glucoză se eliberează o cantitate de energie egală cu:</w:t>
      </w:r>
    </w:p>
    <w:p w:rsidR="00112C55" w:rsidRPr="00DC0FA3" w:rsidRDefault="00CD44A0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CE47C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CE47C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aproximativ 30</w:t>
      </w:r>
      <w:r w:rsidR="00112C5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kcal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="00112C5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112C55" w:rsidRPr="00DC0FA3" w:rsidRDefault="00CD44A0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="00CE47C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CE47C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aproximativ 54</w:t>
      </w:r>
      <w:r w:rsidR="00112C5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kcal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112C55" w:rsidRPr="00DC0FA3" w:rsidRDefault="00CD44A0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112C5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12C5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aproximativ 1</w:t>
      </w:r>
      <w:r w:rsidR="00CE47C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02 kj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112C55" w:rsidRPr="00DC0FA3" w:rsidRDefault="00CD44A0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112C5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12C5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aproximativ </w:t>
      </w:r>
      <w:r w:rsidR="00CE47C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222</w:t>
      </w:r>
      <w:r w:rsidR="00112C55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k</w:t>
      </w:r>
      <w:r w:rsidR="00CE47C2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j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536FE9" w:rsidRPr="00DC0FA3" w:rsidRDefault="00113846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</w:t>
      </w:r>
      <w:r w:rsidR="00536FE9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3. Presupunând că mugurii gustativi pentru gustul amar reprezintă 15% din totalul</w:t>
      </w:r>
      <w:r w:rsidR="00536FE9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br/>
        <w:t>acestora, stabiliţi:</w:t>
      </w:r>
      <w:r w:rsidR="00536FE9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a. câţi muguri gustativi pentru amar au în total trei persoane;</w:t>
      </w:r>
      <w:r w:rsidR="00536FE9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b. localizarea acestora la nivelul limbii;</w:t>
      </w:r>
      <w:r w:rsidR="00536FE9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c. forma papilelor</w:t>
      </w:r>
      <w:r w:rsidR="00CD44A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gustative specifice pentru aceș</w:t>
      </w:r>
      <w:r w:rsidR="00536FE9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tia</w:t>
      </w:r>
      <w:r w:rsidR="00CD44A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tbl>
      <w:tblPr>
        <w:tblStyle w:val="GrilTabel"/>
        <w:tblW w:w="9468" w:type="dxa"/>
        <w:tblLook w:val="04A0"/>
      </w:tblPr>
      <w:tblGrid>
        <w:gridCol w:w="1008"/>
        <w:gridCol w:w="1440"/>
        <w:gridCol w:w="3330"/>
        <w:gridCol w:w="3690"/>
      </w:tblGrid>
      <w:tr w:rsidR="00536FE9" w:rsidRPr="00DC0FA3" w:rsidTr="00BA0CD4">
        <w:tc>
          <w:tcPr>
            <w:tcW w:w="1008" w:type="dxa"/>
          </w:tcPr>
          <w:p w:rsidR="00536FE9" w:rsidRPr="00DC0FA3" w:rsidRDefault="00536FE9" w:rsidP="00D8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</w:tcPr>
          <w:p w:rsidR="00536FE9" w:rsidRPr="00DC0FA3" w:rsidRDefault="00536FE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3330" w:type="dxa"/>
          </w:tcPr>
          <w:p w:rsidR="00536FE9" w:rsidRPr="00DC0FA3" w:rsidRDefault="00536FE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3690" w:type="dxa"/>
          </w:tcPr>
          <w:p w:rsidR="00536FE9" w:rsidRPr="00DC0FA3" w:rsidRDefault="00536FE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</w:tr>
      <w:tr w:rsidR="00536FE9" w:rsidRPr="00DC0FA3" w:rsidTr="00BA0CD4">
        <w:tc>
          <w:tcPr>
            <w:tcW w:w="1008" w:type="dxa"/>
          </w:tcPr>
          <w:p w:rsidR="00536FE9" w:rsidRPr="00DC0FA3" w:rsidRDefault="00CD44A0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  <w:r w:rsidR="00536FE9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440" w:type="dxa"/>
          </w:tcPr>
          <w:p w:rsidR="00536FE9" w:rsidRPr="00DC0FA3" w:rsidRDefault="00536FE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45000</w:t>
            </w:r>
          </w:p>
        </w:tc>
        <w:tc>
          <w:tcPr>
            <w:tcW w:w="3330" w:type="dxa"/>
          </w:tcPr>
          <w:p w:rsidR="00536FE9" w:rsidRPr="00DC0FA3" w:rsidRDefault="00536FE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varful limbii</w:t>
            </w:r>
          </w:p>
        </w:tc>
        <w:tc>
          <w:tcPr>
            <w:tcW w:w="3690" w:type="dxa"/>
          </w:tcPr>
          <w:p w:rsidR="00536FE9" w:rsidRPr="00DC0FA3" w:rsidRDefault="00536FE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forma liniara</w:t>
            </w:r>
          </w:p>
        </w:tc>
      </w:tr>
      <w:tr w:rsidR="00536FE9" w:rsidRPr="00DC0FA3" w:rsidTr="00BA0CD4">
        <w:tc>
          <w:tcPr>
            <w:tcW w:w="1008" w:type="dxa"/>
          </w:tcPr>
          <w:p w:rsidR="00536FE9" w:rsidRPr="00DC0FA3" w:rsidRDefault="00CD44A0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  <w:r w:rsidR="00536FE9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440" w:type="dxa"/>
          </w:tcPr>
          <w:p w:rsidR="00536FE9" w:rsidRPr="00DC0FA3" w:rsidRDefault="00536FE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4500</w:t>
            </w:r>
          </w:p>
        </w:tc>
        <w:tc>
          <w:tcPr>
            <w:tcW w:w="3330" w:type="dxa"/>
          </w:tcPr>
          <w:p w:rsidR="00536FE9" w:rsidRPr="00DC0FA3" w:rsidRDefault="00536FE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baza limbii</w:t>
            </w:r>
          </w:p>
        </w:tc>
        <w:tc>
          <w:tcPr>
            <w:tcW w:w="3690" w:type="dxa"/>
          </w:tcPr>
          <w:p w:rsidR="00536FE9" w:rsidRPr="00DC0FA3" w:rsidRDefault="00536FE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forma de cupa</w:t>
            </w:r>
          </w:p>
        </w:tc>
      </w:tr>
      <w:tr w:rsidR="00536FE9" w:rsidRPr="00DC0FA3" w:rsidTr="00BA0CD4">
        <w:tc>
          <w:tcPr>
            <w:tcW w:w="1008" w:type="dxa"/>
          </w:tcPr>
          <w:p w:rsidR="00536FE9" w:rsidRPr="00DC0FA3" w:rsidRDefault="00CD44A0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  <w:r w:rsidR="00536FE9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440" w:type="dxa"/>
          </w:tcPr>
          <w:p w:rsidR="00536FE9" w:rsidRPr="00DC0FA3" w:rsidRDefault="00536FE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15000</w:t>
            </w:r>
          </w:p>
        </w:tc>
        <w:tc>
          <w:tcPr>
            <w:tcW w:w="3330" w:type="dxa"/>
          </w:tcPr>
          <w:p w:rsidR="00536FE9" w:rsidRPr="00DC0FA3" w:rsidRDefault="00536FE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partea anterior-laterală a limbii</w:t>
            </w:r>
          </w:p>
        </w:tc>
        <w:tc>
          <w:tcPr>
            <w:tcW w:w="3690" w:type="dxa"/>
          </w:tcPr>
          <w:p w:rsidR="00536FE9" w:rsidRPr="00DC0FA3" w:rsidRDefault="00536FE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forma de foi de carte</w:t>
            </w:r>
          </w:p>
        </w:tc>
      </w:tr>
      <w:tr w:rsidR="00536FE9" w:rsidRPr="00DC0FA3" w:rsidTr="00BA0CD4">
        <w:tc>
          <w:tcPr>
            <w:tcW w:w="1008" w:type="dxa"/>
          </w:tcPr>
          <w:p w:rsidR="00536FE9" w:rsidRPr="00DC0FA3" w:rsidRDefault="00CD44A0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  <w:r w:rsidR="00536FE9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440" w:type="dxa"/>
          </w:tcPr>
          <w:p w:rsidR="00536FE9" w:rsidRPr="00DC0FA3" w:rsidRDefault="00536FE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4500</w:t>
            </w:r>
          </w:p>
        </w:tc>
        <w:tc>
          <w:tcPr>
            <w:tcW w:w="3330" w:type="dxa"/>
          </w:tcPr>
          <w:p w:rsidR="00536FE9" w:rsidRPr="00DC0FA3" w:rsidRDefault="00536FE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partea posterior-laterală a limbii</w:t>
            </w:r>
          </w:p>
        </w:tc>
        <w:tc>
          <w:tcPr>
            <w:tcW w:w="3690" w:type="dxa"/>
          </w:tcPr>
          <w:p w:rsidR="00536FE9" w:rsidRPr="00DC0FA3" w:rsidRDefault="00536FE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forma de ciupercute</w:t>
            </w:r>
          </w:p>
        </w:tc>
      </w:tr>
    </w:tbl>
    <w:p w:rsidR="00CD44A0" w:rsidRPr="00DC0FA3" w:rsidRDefault="00113846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</w:t>
      </w:r>
      <w:r w:rsidR="00B96B99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4. Determinaţi varianta corectă referitoare la caracteristicile sistemului digestiv a </w:t>
      </w:r>
      <w:r w:rsidR="00CD44A0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cinci</w:t>
      </w:r>
      <w:r w:rsidR="00B96B99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br/>
        <w:t>persoane adulte.</w:t>
      </w:r>
      <w:r w:rsidR="00B96B99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br/>
      </w:r>
      <w:r w:rsidR="00B96B99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a. lungimea totală a esofagului pentru 5 persoane, l</w:t>
      </w:r>
      <w:r w:rsidR="00CD44A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 valoarea lui maximă;</w:t>
      </w:r>
      <w:r w:rsidR="00B96B99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b. lungimea maximă totală a intestinului gros</w:t>
      </w:r>
      <w:r w:rsidR="00CD44A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="00B96B99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c. numărul total maxim de molari</w:t>
      </w:r>
      <w:r w:rsidR="00CD44A0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B96B99" w:rsidRPr="00DC0FA3" w:rsidRDefault="00B96B99" w:rsidP="00D874F6">
      <w:pPr>
        <w:spacing w:after="0" w:line="240" w:lineRule="auto"/>
        <w:rPr>
          <w:rFonts w:ascii="Verdana" w:hAnsi="Verdana"/>
          <w:sz w:val="18"/>
          <w:szCs w:val="18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d. lungimea totală a porțiunii fixe a intestinului subțire.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tbl>
      <w:tblPr>
        <w:tblStyle w:val="GrilTabel"/>
        <w:tblW w:w="0" w:type="auto"/>
        <w:tblLook w:val="04A0"/>
      </w:tblPr>
      <w:tblGrid>
        <w:gridCol w:w="1856"/>
        <w:gridCol w:w="1857"/>
        <w:gridCol w:w="1858"/>
        <w:gridCol w:w="1858"/>
        <w:gridCol w:w="1858"/>
      </w:tblGrid>
      <w:tr w:rsidR="00B96B99" w:rsidRPr="00DC0FA3" w:rsidTr="00B96B99">
        <w:tc>
          <w:tcPr>
            <w:tcW w:w="1857" w:type="dxa"/>
          </w:tcPr>
          <w:p w:rsidR="00B96B99" w:rsidRPr="00DC0FA3" w:rsidRDefault="00B96B99" w:rsidP="00D874F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7" w:type="dxa"/>
          </w:tcPr>
          <w:p w:rsidR="00B96B99" w:rsidRPr="00DC0FA3" w:rsidRDefault="00B96B9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858" w:type="dxa"/>
          </w:tcPr>
          <w:p w:rsidR="00B96B99" w:rsidRPr="00DC0FA3" w:rsidRDefault="00B96B9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1858" w:type="dxa"/>
          </w:tcPr>
          <w:p w:rsidR="00B96B99" w:rsidRPr="00DC0FA3" w:rsidRDefault="00B96B9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1858" w:type="dxa"/>
          </w:tcPr>
          <w:p w:rsidR="00B96B99" w:rsidRPr="00DC0FA3" w:rsidRDefault="00B96B99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</w:tr>
      <w:tr w:rsidR="00E62FB3" w:rsidRPr="00DC0FA3" w:rsidTr="00B96B99">
        <w:tc>
          <w:tcPr>
            <w:tcW w:w="1857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A.</w:t>
            </w:r>
          </w:p>
        </w:tc>
        <w:tc>
          <w:tcPr>
            <w:tcW w:w="1857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1m</w:t>
            </w:r>
          </w:p>
        </w:tc>
        <w:tc>
          <w:tcPr>
            <w:tcW w:w="1858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5m</w:t>
            </w:r>
          </w:p>
        </w:tc>
        <w:tc>
          <w:tcPr>
            <w:tcW w:w="1858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858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1m</w:t>
            </w:r>
          </w:p>
        </w:tc>
      </w:tr>
      <w:tr w:rsidR="00E62FB3" w:rsidRPr="00DC0FA3" w:rsidTr="00B96B99">
        <w:tc>
          <w:tcPr>
            <w:tcW w:w="1857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B.</w:t>
            </w:r>
          </w:p>
        </w:tc>
        <w:tc>
          <w:tcPr>
            <w:tcW w:w="1857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125cm</w:t>
            </w:r>
          </w:p>
        </w:tc>
        <w:tc>
          <w:tcPr>
            <w:tcW w:w="1858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8,5m</w:t>
            </w:r>
          </w:p>
        </w:tc>
        <w:tc>
          <w:tcPr>
            <w:tcW w:w="1858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858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125</w:t>
            </w:r>
            <w:r w:rsidR="00685B72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0m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</w:tr>
      <w:tr w:rsidR="00E62FB3" w:rsidRPr="00DC0FA3" w:rsidTr="00B96B99">
        <w:tc>
          <w:tcPr>
            <w:tcW w:w="1857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C.</w:t>
            </w:r>
          </w:p>
        </w:tc>
        <w:tc>
          <w:tcPr>
            <w:tcW w:w="1857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100cm</w:t>
            </w:r>
          </w:p>
        </w:tc>
        <w:tc>
          <w:tcPr>
            <w:tcW w:w="1858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7,5m</w:t>
            </w:r>
          </w:p>
        </w:tc>
        <w:tc>
          <w:tcPr>
            <w:tcW w:w="1858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858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100cm</w:t>
            </w:r>
          </w:p>
        </w:tc>
      </w:tr>
      <w:tr w:rsidR="00E62FB3" w:rsidRPr="00DC0FA3" w:rsidTr="00B96B99">
        <w:tc>
          <w:tcPr>
            <w:tcW w:w="1857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D.</w:t>
            </w:r>
          </w:p>
        </w:tc>
        <w:tc>
          <w:tcPr>
            <w:tcW w:w="1857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1,25m</w:t>
            </w:r>
          </w:p>
        </w:tc>
        <w:tc>
          <w:tcPr>
            <w:tcW w:w="1858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8,5m</w:t>
            </w:r>
          </w:p>
        </w:tc>
        <w:tc>
          <w:tcPr>
            <w:tcW w:w="1858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858" w:type="dxa"/>
          </w:tcPr>
          <w:p w:rsidR="00E62FB3" w:rsidRPr="00DC0FA3" w:rsidRDefault="00E62FB3" w:rsidP="00D8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125</w:t>
            </w:r>
            <w:r w:rsidR="00685B72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</w:tr>
    </w:tbl>
    <w:p w:rsidR="006121DC" w:rsidRPr="00DC0FA3" w:rsidRDefault="00113846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</w:t>
      </w:r>
      <w:r w:rsidR="00AB24F8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5. Viteza de conducere a influxului nervos</w:t>
      </w:r>
      <w:r w:rsidR="00CD44A0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î</w:t>
      </w:r>
      <w:r w:rsidR="00AB24F8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 neuronii </w:t>
      </w:r>
      <w:r w:rsidR="00F860FB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senzitivi</w:t>
      </w:r>
      <w:r w:rsidR="00AB24F8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la om este mai mare decât viteza de conducere a influxului nervos la broască de maxim:</w:t>
      </w:r>
      <w:r w:rsidR="00AB24F8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A. 2 ori;</w:t>
      </w:r>
      <w:r w:rsidR="00AB24F8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B. 6 ori;</w:t>
      </w:r>
      <w:r w:rsidR="00AB24F8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C. 4 ori;</w:t>
      </w:r>
      <w:r w:rsidR="00AB24F8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D. 5 ori.</w:t>
      </w:r>
    </w:p>
    <w:p w:rsidR="0007356F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7356F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7356F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7356F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7356F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7356F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7356F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7356F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7356F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7356F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D44A0" w:rsidRPr="00DC0FA3" w:rsidRDefault="00CD44A0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7356F" w:rsidRPr="00DC0FA3" w:rsidRDefault="000735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37589" w:rsidRPr="00DC0FA3" w:rsidRDefault="00837589" w:rsidP="00837589">
      <w:pPr>
        <w:pStyle w:val="Antet"/>
        <w:jc w:val="center"/>
        <w:rPr>
          <w:rFonts w:ascii="Times New Roman" w:hAnsi="Times New Roman"/>
          <w:b/>
          <w:sz w:val="24"/>
          <w:szCs w:val="24"/>
        </w:rPr>
      </w:pPr>
      <w:r w:rsidRPr="00DC0FA3">
        <w:rPr>
          <w:rFonts w:ascii="Times New Roman" w:hAnsi="Times New Roman"/>
          <w:b/>
          <w:sz w:val="24"/>
          <w:szCs w:val="24"/>
        </w:rPr>
        <w:lastRenderedPageBreak/>
        <w:t>BAREM DE CORECTARE – EDIȚIA V – 16 APRILIE 2016</w:t>
      </w:r>
    </w:p>
    <w:p w:rsidR="00837589" w:rsidRPr="00DC0FA3" w:rsidRDefault="00837589" w:rsidP="00837589">
      <w:pPr>
        <w:jc w:val="center"/>
        <w:rPr>
          <w:rFonts w:ascii="Times New Roman" w:hAnsi="Times New Roman"/>
          <w:b/>
          <w:sz w:val="24"/>
          <w:szCs w:val="24"/>
        </w:rPr>
      </w:pPr>
      <w:r w:rsidRPr="00DC0FA3">
        <w:rPr>
          <w:rFonts w:ascii="Times New Roman" w:hAnsi="Times New Roman"/>
          <w:b/>
          <w:sz w:val="24"/>
          <w:szCs w:val="24"/>
        </w:rPr>
        <w:t>SECȚIUNEA GIMNAZIU</w:t>
      </w:r>
    </w:p>
    <w:p w:rsidR="00837589" w:rsidRPr="00DC0FA3" w:rsidRDefault="00837589" w:rsidP="008375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837589" w:rsidRPr="00DC0FA3" w:rsidSect="00DC0FA3">
          <w:pgSz w:w="11907" w:h="16839" w:code="9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</w:tblGrid>
      <w:tr w:rsidR="00837589" w:rsidRPr="00DC0FA3" w:rsidTr="004B0855">
        <w:tc>
          <w:tcPr>
            <w:tcW w:w="2518" w:type="dxa"/>
            <w:gridSpan w:val="2"/>
          </w:tcPr>
          <w:p w:rsidR="00837589" w:rsidRPr="00DC0FA3" w:rsidRDefault="00837589" w:rsidP="008375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F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I.COMPLEMENT SIMPLU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FA3">
              <w:rPr>
                <w:rFonts w:ascii="Times New Roman" w:hAnsi="Times New Roman"/>
                <w:b/>
                <w:sz w:val="24"/>
                <w:szCs w:val="24"/>
              </w:rPr>
              <w:t>Nr.item</w:t>
            </w: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FA3">
              <w:rPr>
                <w:rFonts w:ascii="Times New Roman" w:hAnsi="Times New Roman"/>
                <w:b/>
                <w:sz w:val="24"/>
                <w:szCs w:val="24"/>
              </w:rPr>
              <w:t>Raspuns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</w:tr>
      <w:tr w:rsidR="004B0855" w:rsidRPr="00DC0FA3" w:rsidTr="004B0855">
        <w:tc>
          <w:tcPr>
            <w:tcW w:w="2518" w:type="dxa"/>
            <w:gridSpan w:val="2"/>
          </w:tcPr>
          <w:p w:rsidR="004B0855" w:rsidRPr="00DC0FA3" w:rsidRDefault="004B0855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hAnsi="Times New Roman"/>
                <w:b/>
                <w:sz w:val="24"/>
                <w:szCs w:val="24"/>
              </w:rPr>
              <w:t>II.COMPLEMENT GRUPAT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</w:tr>
      <w:tr w:rsidR="00837589" w:rsidRPr="00DC0FA3" w:rsidTr="004B0855">
        <w:tc>
          <w:tcPr>
            <w:tcW w:w="1384" w:type="dxa"/>
          </w:tcPr>
          <w:p w:rsidR="00837589" w:rsidRPr="00DC0FA3" w:rsidRDefault="00837589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589" w:rsidRPr="00DC0FA3" w:rsidRDefault="00837589" w:rsidP="0083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4B0855" w:rsidRPr="00DC0FA3" w:rsidTr="004B0855">
        <w:tc>
          <w:tcPr>
            <w:tcW w:w="2518" w:type="dxa"/>
            <w:gridSpan w:val="2"/>
          </w:tcPr>
          <w:p w:rsidR="004B0855" w:rsidRPr="00DC0FA3" w:rsidRDefault="004B0855" w:rsidP="00837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F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III.PROBLEME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</w:tr>
      <w:tr w:rsidR="004B0855" w:rsidRPr="00DC0FA3" w:rsidTr="004B0855">
        <w:tc>
          <w:tcPr>
            <w:tcW w:w="1384" w:type="dxa"/>
          </w:tcPr>
          <w:p w:rsidR="004B0855" w:rsidRPr="00DC0FA3" w:rsidRDefault="004B0855" w:rsidP="00837589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55" w:rsidRPr="00DC0FA3" w:rsidRDefault="004B0855" w:rsidP="0092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</w:tr>
    </w:tbl>
    <w:p w:rsidR="00837589" w:rsidRPr="00DC0FA3" w:rsidRDefault="00837589" w:rsidP="00837589">
      <w:pPr>
        <w:pStyle w:val="Frspaiere1"/>
        <w:rPr>
          <w:rFonts w:ascii="Times New Roman" w:hAnsi="Times New Roman"/>
          <w:sz w:val="24"/>
          <w:szCs w:val="24"/>
        </w:rPr>
      </w:pPr>
      <w:r w:rsidRPr="00DC0FA3">
        <w:rPr>
          <w:rFonts w:ascii="Times New Roman" w:hAnsi="Times New Roman"/>
          <w:sz w:val="24"/>
          <w:szCs w:val="24"/>
        </w:rPr>
        <w:t>Subiectul I - 1 punct/ grilă</w:t>
      </w:r>
    </w:p>
    <w:p w:rsidR="00837589" w:rsidRPr="00DC0FA3" w:rsidRDefault="00837589" w:rsidP="00837589">
      <w:pPr>
        <w:pStyle w:val="Frspaiere1"/>
        <w:rPr>
          <w:rFonts w:ascii="Times New Roman" w:hAnsi="Times New Roman"/>
          <w:sz w:val="24"/>
          <w:szCs w:val="24"/>
        </w:rPr>
      </w:pPr>
      <w:r w:rsidRPr="00DC0FA3">
        <w:rPr>
          <w:rFonts w:ascii="Times New Roman" w:hAnsi="Times New Roman"/>
          <w:sz w:val="24"/>
          <w:szCs w:val="24"/>
        </w:rPr>
        <w:t>Subiectul II  - 2 puncte/ grilă</w:t>
      </w:r>
    </w:p>
    <w:p w:rsidR="00837589" w:rsidRPr="00DC0FA3" w:rsidRDefault="00837589" w:rsidP="00837589">
      <w:pPr>
        <w:pStyle w:val="Frspaiere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C0FA3">
        <w:rPr>
          <w:rFonts w:ascii="Times New Roman" w:hAnsi="Times New Roman"/>
          <w:sz w:val="24"/>
          <w:szCs w:val="24"/>
        </w:rPr>
        <w:t>Subiecul III - 2 puncte/ grilă</w:t>
      </w:r>
    </w:p>
    <w:p w:rsidR="00837589" w:rsidRPr="00DC0FA3" w:rsidRDefault="00837589" w:rsidP="00837589">
      <w:pPr>
        <w:pStyle w:val="Frspaiere1"/>
        <w:rPr>
          <w:rFonts w:ascii="Times New Roman" w:hAnsi="Times New Roman"/>
          <w:b/>
          <w:sz w:val="24"/>
          <w:szCs w:val="24"/>
        </w:rPr>
        <w:sectPr w:rsidR="00837589" w:rsidRPr="00DC0FA3" w:rsidSect="00837589">
          <w:type w:val="continuous"/>
          <w:pgSz w:w="11907" w:h="16839" w:code="9"/>
          <w:pgMar w:top="1134" w:right="1418" w:bottom="1134" w:left="1418" w:header="709" w:footer="709" w:gutter="0"/>
          <w:cols w:num="3" w:space="708"/>
          <w:docGrid w:linePitch="360"/>
        </w:sectPr>
      </w:pPr>
    </w:p>
    <w:p w:rsidR="00BE6E22" w:rsidRPr="00DC0FA3" w:rsidRDefault="00BE6E22" w:rsidP="00BE6E22">
      <w:pPr>
        <w:pStyle w:val="Antet"/>
        <w:jc w:val="center"/>
        <w:rPr>
          <w:rFonts w:ascii="Times New Roman" w:hAnsi="Times New Roman"/>
          <w:b/>
          <w:sz w:val="24"/>
          <w:szCs w:val="24"/>
        </w:rPr>
      </w:pPr>
      <w:r w:rsidRPr="00DC0FA3">
        <w:rPr>
          <w:rFonts w:ascii="Times New Roman" w:hAnsi="Times New Roman"/>
          <w:b/>
          <w:sz w:val="24"/>
          <w:szCs w:val="24"/>
        </w:rPr>
        <w:lastRenderedPageBreak/>
        <w:t>BAREM DE CORECTARE</w:t>
      </w:r>
      <w:r w:rsidR="00DC651A">
        <w:rPr>
          <w:rFonts w:ascii="Times New Roman" w:hAnsi="Times New Roman"/>
          <w:b/>
          <w:sz w:val="24"/>
          <w:szCs w:val="24"/>
        </w:rPr>
        <w:t xml:space="preserve"> FINAL</w:t>
      </w:r>
      <w:r w:rsidRPr="00DC0FA3">
        <w:rPr>
          <w:rFonts w:ascii="Times New Roman" w:hAnsi="Times New Roman"/>
          <w:b/>
          <w:sz w:val="24"/>
          <w:szCs w:val="24"/>
        </w:rPr>
        <w:t xml:space="preserve"> – EDIȚIA V – 16 APRILIE 2016</w:t>
      </w:r>
    </w:p>
    <w:p w:rsidR="00AD3F0C" w:rsidRDefault="00BE6E22" w:rsidP="00BE6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FA3">
        <w:rPr>
          <w:rFonts w:ascii="Times New Roman" w:hAnsi="Times New Roman"/>
          <w:b/>
          <w:sz w:val="24"/>
          <w:szCs w:val="24"/>
        </w:rPr>
        <w:t>SECȚIUNEA GIMNAZIU</w:t>
      </w:r>
    </w:p>
    <w:p w:rsidR="00BE6E22" w:rsidRPr="00DC0FA3" w:rsidRDefault="00BE6E22" w:rsidP="00BE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D3F0C" w:rsidRPr="00DC0FA3" w:rsidRDefault="00AD3F0C" w:rsidP="00D87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sectPr w:rsidR="00AD3F0C" w:rsidRPr="00DC0FA3" w:rsidSect="00AD3F0C">
          <w:type w:val="continuous"/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tbl>
      <w:tblPr>
        <w:tblW w:w="411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34"/>
        <w:gridCol w:w="2268"/>
      </w:tblGrid>
      <w:tr w:rsidR="00AB17BA" w:rsidRPr="00DC0FA3" w:rsidTr="00AD3F0C">
        <w:trPr>
          <w:trHeight w:hRule="exact"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lastRenderedPageBreak/>
              <w:t>NR.</w:t>
            </w:r>
          </w:p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995B37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RĂSP.</w:t>
            </w:r>
          </w:p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CORECT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PAG. DIN MANUAL CU</w:t>
            </w:r>
            <w:r w:rsidR="00995B37"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RĂ</w:t>
            </w:r>
            <w:r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SP CORECT</w:t>
            </w:r>
          </w:p>
        </w:tc>
      </w:tr>
      <w:tr w:rsidR="00995B37" w:rsidRPr="00DC0FA3" w:rsidTr="00AD3F0C">
        <w:trPr>
          <w:trHeight w:hRule="exact" w:val="30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5B37" w:rsidRPr="00DC0FA3" w:rsidRDefault="00995B37" w:rsidP="00995B37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COMPLEMENT SIMPLU</w:t>
            </w:r>
          </w:p>
        </w:tc>
      </w:tr>
      <w:tr w:rsidR="00AB17BA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80 </w:t>
            </w:r>
            <w:r w:rsidR="00700E73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TEORA</w:t>
            </w:r>
          </w:p>
        </w:tc>
      </w:tr>
      <w:tr w:rsidR="00AB17BA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116 </w:t>
            </w:r>
            <w:r w:rsidR="00700E73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TEORA</w:t>
            </w:r>
          </w:p>
        </w:tc>
      </w:tr>
      <w:tr w:rsidR="00AB17BA" w:rsidRPr="00DC0FA3" w:rsidTr="00AD3F0C">
        <w:trPr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73/74 </w:t>
            </w:r>
            <w:r w:rsidR="00700E73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TEORA</w:t>
            </w:r>
          </w:p>
        </w:tc>
      </w:tr>
      <w:tr w:rsidR="00AB17BA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136B67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69 </w:t>
            </w:r>
            <w:r w:rsidR="00700E73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TEORA</w:t>
            </w:r>
          </w:p>
        </w:tc>
      </w:tr>
      <w:tr w:rsidR="00AB17BA" w:rsidRPr="00DC0FA3" w:rsidTr="00AD3F0C">
        <w:trPr>
          <w:trHeight w:hRule="exact"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CF09A3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CF09A3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="00AB17BA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 – 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CORINT</w:t>
            </w:r>
          </w:p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AB17BA" w:rsidRPr="00DC0FA3" w:rsidTr="00AD3F0C">
        <w:trPr>
          <w:trHeight w:hRule="exact"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136B67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7A41B5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24 </w:t>
            </w:r>
            <w:r w:rsidR="007E128F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CORINT</w:t>
            </w:r>
          </w:p>
        </w:tc>
      </w:tr>
      <w:tr w:rsidR="00AB17BA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9544D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9544D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84 </w:t>
            </w:r>
            <w:r w:rsidR="007E128F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CORINT</w:t>
            </w:r>
          </w:p>
        </w:tc>
      </w:tr>
      <w:tr w:rsidR="00AB17BA" w:rsidRPr="00DC0FA3" w:rsidTr="00AD3F0C">
        <w:trPr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9544D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9544D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74</w:t>
            </w:r>
            <w:r w:rsidR="00282F74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700E73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="00282F74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TEORA</w:t>
            </w:r>
          </w:p>
        </w:tc>
      </w:tr>
      <w:tr w:rsidR="00AB17BA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136B67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170F96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</w:t>
            </w:r>
            <w:r w:rsidR="00282F74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700E73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="00282F74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EDP</w:t>
            </w:r>
          </w:p>
        </w:tc>
      </w:tr>
      <w:tr w:rsidR="00AB17BA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136B67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B6115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</w:t>
            </w:r>
            <w:r w:rsidR="00282F74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700E73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="00282F74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EDP</w:t>
            </w:r>
          </w:p>
        </w:tc>
      </w:tr>
      <w:tr w:rsidR="00AB17BA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85 – E.D.P</w:t>
            </w:r>
          </w:p>
        </w:tc>
      </w:tr>
      <w:tr w:rsidR="00AB17BA" w:rsidRPr="00DC0FA3" w:rsidTr="00AD3F0C">
        <w:trPr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48 </w:t>
            </w:r>
            <w:r w:rsidR="00700E73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TEORA</w:t>
            </w:r>
          </w:p>
        </w:tc>
      </w:tr>
      <w:tr w:rsidR="00AB17BA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31 </w:t>
            </w:r>
            <w:r w:rsidR="00700E73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TEORA</w:t>
            </w:r>
          </w:p>
        </w:tc>
      </w:tr>
      <w:tr w:rsidR="00AB17BA" w:rsidRPr="00DC0FA3" w:rsidTr="00AD3F0C">
        <w:trPr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91 – TEORA</w:t>
            </w:r>
          </w:p>
        </w:tc>
      </w:tr>
      <w:tr w:rsidR="00AB17BA" w:rsidRPr="00DC0FA3" w:rsidTr="00AD3F0C"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7BA" w:rsidRPr="00DC0FA3" w:rsidRDefault="00AB17B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33 </w:t>
            </w:r>
            <w:r w:rsidR="00700E73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TEORA</w:t>
            </w:r>
          </w:p>
        </w:tc>
      </w:tr>
      <w:tr w:rsidR="0098609A" w:rsidRPr="00DC0FA3" w:rsidTr="00AD3F0C"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609A" w:rsidRPr="00DC0FA3" w:rsidRDefault="0098609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609A" w:rsidRPr="00DC0FA3" w:rsidRDefault="0098609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09A" w:rsidRPr="00DC0FA3" w:rsidRDefault="0098609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55-EDP</w:t>
            </w:r>
          </w:p>
        </w:tc>
      </w:tr>
      <w:tr w:rsidR="00681276" w:rsidRPr="00DC0FA3" w:rsidTr="00AD3F0C"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1276" w:rsidRPr="00DC0FA3" w:rsidRDefault="00681276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1276" w:rsidRPr="00DC0FA3" w:rsidRDefault="0062113F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276" w:rsidRPr="00DC0FA3" w:rsidRDefault="0062113F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44- CORINT</w:t>
            </w:r>
          </w:p>
        </w:tc>
      </w:tr>
      <w:tr w:rsidR="00463BAC" w:rsidRPr="00DC0FA3" w:rsidTr="00AD3F0C"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BAC" w:rsidRPr="00DC0FA3" w:rsidRDefault="00463BAC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BAC" w:rsidRPr="00DC0FA3" w:rsidRDefault="00463BAC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BAC" w:rsidRPr="00DC0FA3" w:rsidRDefault="00463BAC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69 –EDP</w:t>
            </w:r>
          </w:p>
        </w:tc>
      </w:tr>
      <w:tr w:rsidR="00463BAC" w:rsidRPr="00DC0FA3" w:rsidTr="00AD3F0C"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BAC" w:rsidRPr="00DC0FA3" w:rsidRDefault="00463BAC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BAC" w:rsidRPr="00DC0FA3" w:rsidRDefault="00BA0CD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BAC" w:rsidRPr="00DC0FA3" w:rsidRDefault="00BA0CD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116- EDP</w:t>
            </w:r>
          </w:p>
        </w:tc>
      </w:tr>
      <w:tr w:rsidR="00463BAC" w:rsidRPr="00DC0FA3" w:rsidTr="00AD3F0C"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BAC" w:rsidRPr="00DC0FA3" w:rsidRDefault="00463BAC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3BAC" w:rsidRPr="00DC0FA3" w:rsidRDefault="00BA0CD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BAC" w:rsidRPr="00DC0FA3" w:rsidRDefault="00BA0CD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63-TEORA</w:t>
            </w:r>
          </w:p>
          <w:p w:rsidR="00995B37" w:rsidRPr="00DC0FA3" w:rsidRDefault="00995B37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995B37" w:rsidRPr="00DC0FA3" w:rsidTr="00AD3F0C">
        <w:trPr>
          <w:trHeight w:hRule="exact" w:val="30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B37" w:rsidRPr="00DC0FA3" w:rsidRDefault="00995B37" w:rsidP="00995B37">
            <w:pPr>
              <w:pStyle w:val="List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o-RO"/>
              </w:rPr>
              <w:t>COMPLEMENT GRUPAT</w:t>
            </w:r>
          </w:p>
          <w:p w:rsidR="00995B37" w:rsidRPr="00DC0FA3" w:rsidRDefault="00995B37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995B37" w:rsidRPr="00DC0FA3" w:rsidTr="00AD3F0C">
        <w:trPr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5B37" w:rsidRPr="00DC0FA3" w:rsidRDefault="00995B37" w:rsidP="0009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NR.</w:t>
            </w:r>
          </w:p>
          <w:p w:rsidR="00995B37" w:rsidRPr="00DC0FA3" w:rsidRDefault="00995B37" w:rsidP="0009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5B37" w:rsidRPr="00DC0FA3" w:rsidRDefault="00995B37" w:rsidP="0009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RĂSP.</w:t>
            </w:r>
          </w:p>
          <w:p w:rsidR="00995B37" w:rsidRPr="00DC0FA3" w:rsidRDefault="00995B37" w:rsidP="0009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CORECT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B37" w:rsidRPr="00DC0FA3" w:rsidRDefault="00995B37" w:rsidP="0009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PAG. DIN MANUAL CU RĂSP CORECT</w:t>
            </w:r>
          </w:p>
        </w:tc>
      </w:tr>
      <w:tr w:rsidR="00AB17BA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73549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067620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067620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</w:t>
            </w:r>
            <w:r w:rsidR="00282F74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700E73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="00282F74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EDP</w:t>
            </w:r>
          </w:p>
        </w:tc>
      </w:tr>
      <w:tr w:rsidR="00AB17BA" w:rsidRPr="00DC0FA3" w:rsidTr="00AD3F0C">
        <w:trPr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73549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  <w:r w:rsidR="00AB17BA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700E73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TEORA</w:t>
            </w:r>
          </w:p>
        </w:tc>
      </w:tr>
      <w:tr w:rsidR="00AB17BA" w:rsidRPr="00DC0FA3" w:rsidTr="00AD3F0C"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73549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42 </w:t>
            </w:r>
            <w:r w:rsidR="00700E73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CORINT</w:t>
            </w:r>
          </w:p>
        </w:tc>
      </w:tr>
      <w:tr w:rsidR="00AB17BA" w:rsidRPr="00DC0FA3" w:rsidTr="00AD3F0C">
        <w:trPr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73549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270D3E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270D3E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25,26</w:t>
            </w:r>
            <w:r w:rsidR="00282F74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700E73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="00282F74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CORINT</w:t>
            </w:r>
          </w:p>
        </w:tc>
      </w:tr>
      <w:tr w:rsidR="00AB17BA" w:rsidRPr="00DC0FA3" w:rsidTr="00AD3F0C">
        <w:trPr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="00735492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271299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85 – E.D.P</w:t>
            </w:r>
          </w:p>
        </w:tc>
      </w:tr>
      <w:tr w:rsidR="00AB17BA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="00735492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271299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85 </w:t>
            </w:r>
            <w:r w:rsidR="00700E73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TEORA</w:t>
            </w:r>
          </w:p>
        </w:tc>
      </w:tr>
      <w:tr w:rsidR="00AB17BA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="00735492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B02C25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86</w:t>
            </w:r>
            <w:r w:rsidR="00282F74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700E73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="00282F74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TEORA</w:t>
            </w:r>
          </w:p>
        </w:tc>
      </w:tr>
      <w:tr w:rsidR="00AB17BA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="00735492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5877A7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700E73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</w:t>
            </w:r>
            <w:r w:rsidR="00282F74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="00282F74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TEORA</w:t>
            </w:r>
          </w:p>
        </w:tc>
      </w:tr>
      <w:tr w:rsidR="00AB17BA" w:rsidRPr="00DC0FA3" w:rsidTr="00AD3F0C">
        <w:trPr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  <w:r w:rsidR="00735492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 – TEORA</w:t>
            </w:r>
          </w:p>
        </w:tc>
      </w:tr>
      <w:tr w:rsidR="00AB17BA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7BA" w:rsidRPr="00DC0FA3" w:rsidRDefault="0073549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7BA" w:rsidRPr="00DC0FA3" w:rsidRDefault="00136B67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BA" w:rsidRPr="00DC0FA3" w:rsidRDefault="00282F7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72 </w:t>
            </w:r>
            <w:r w:rsidR="00700E73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TEORA</w:t>
            </w:r>
          </w:p>
        </w:tc>
      </w:tr>
      <w:tr w:rsidR="005B11C5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1C5" w:rsidRPr="00DC0FA3" w:rsidRDefault="005877A7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1C5" w:rsidRPr="00DC0FA3" w:rsidRDefault="0007177D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C5" w:rsidRPr="00DC0FA3" w:rsidRDefault="005B11C5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117 </w:t>
            </w:r>
            <w:r w:rsidR="00700E73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TEORA</w:t>
            </w:r>
          </w:p>
        </w:tc>
      </w:tr>
      <w:tr w:rsidR="00700E73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E73" w:rsidRPr="00DC0FA3" w:rsidRDefault="005877A7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0E73" w:rsidRPr="00DC0FA3" w:rsidRDefault="00700E73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E73" w:rsidRPr="00DC0FA3" w:rsidRDefault="00700E73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48 – E.D.P</w:t>
            </w:r>
          </w:p>
        </w:tc>
      </w:tr>
      <w:tr w:rsidR="000C5C0E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C0E" w:rsidRPr="00DC0FA3" w:rsidRDefault="005877A7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C0E" w:rsidRPr="00DC0FA3" w:rsidRDefault="000C5C0E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C0E" w:rsidRPr="00DC0FA3" w:rsidRDefault="000C5C0E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73 </w:t>
            </w:r>
            <w:r w:rsidR="002F045C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TEORA</w:t>
            </w:r>
          </w:p>
        </w:tc>
      </w:tr>
      <w:tr w:rsidR="002F045C" w:rsidRPr="00DC0FA3" w:rsidTr="00AD3F0C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45C" w:rsidRPr="00DC0FA3" w:rsidRDefault="00DD7D55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45C" w:rsidRPr="00DC0FA3" w:rsidRDefault="002F045C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45C" w:rsidRPr="00DC0FA3" w:rsidRDefault="002F045C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88 – E.D.P</w:t>
            </w:r>
          </w:p>
        </w:tc>
      </w:tr>
      <w:tr w:rsidR="00D003B4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03B4" w:rsidRPr="00DC0FA3" w:rsidRDefault="00DD7D55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03B4" w:rsidRPr="00DC0FA3" w:rsidRDefault="00463BAC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3B4" w:rsidRPr="00DC0FA3" w:rsidRDefault="00463BAC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72- EDP</w:t>
            </w:r>
          </w:p>
        </w:tc>
      </w:tr>
      <w:tr w:rsidR="004300E0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00E0" w:rsidRPr="00DC0FA3" w:rsidRDefault="00DD7D55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00E0" w:rsidRPr="00DC0FA3" w:rsidRDefault="004300E0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0E0" w:rsidRPr="00DC0FA3" w:rsidRDefault="004300E0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49 </w:t>
            </w:r>
            <w:r w:rsidR="007E128F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EDP</w:t>
            </w:r>
          </w:p>
        </w:tc>
      </w:tr>
      <w:tr w:rsidR="001744BE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4BE" w:rsidRPr="00DC0FA3" w:rsidRDefault="002927F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4BE" w:rsidRPr="00DC0FA3" w:rsidRDefault="001744BE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4BE" w:rsidRPr="00DC0FA3" w:rsidRDefault="001744BE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54-CORINT</w:t>
            </w:r>
          </w:p>
        </w:tc>
      </w:tr>
      <w:tr w:rsidR="007A41B5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1B5" w:rsidRPr="00DC0FA3" w:rsidRDefault="002927F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1B5" w:rsidRPr="00DC0FA3" w:rsidRDefault="00136B67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1B5" w:rsidRPr="00DC0FA3" w:rsidRDefault="007A41B5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41 – CORINT</w:t>
            </w:r>
          </w:p>
          <w:p w:rsidR="007A41B5" w:rsidRPr="00DC0FA3" w:rsidRDefault="007A41B5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261A79" w:rsidRPr="00DC0FA3" w:rsidRDefault="00261A79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261A79" w:rsidRPr="00DC0FA3" w:rsidRDefault="00261A79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261A79" w:rsidRPr="00DC0FA3" w:rsidRDefault="00261A79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261A79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A79" w:rsidRPr="00DC0FA3" w:rsidRDefault="002927F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39</w:t>
            </w:r>
          </w:p>
          <w:p w:rsidR="00261A79" w:rsidRPr="00DC0FA3" w:rsidRDefault="00261A79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1A79" w:rsidRPr="00DC0FA3" w:rsidRDefault="00261A79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A79" w:rsidRPr="00DC0FA3" w:rsidRDefault="00261A79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103 </w:t>
            </w:r>
            <w:r w:rsidR="007E128F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TEORA</w:t>
            </w:r>
          </w:p>
        </w:tc>
      </w:tr>
      <w:tr w:rsidR="005A4179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179" w:rsidRPr="00DC0FA3" w:rsidRDefault="002927F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179" w:rsidRPr="00DC0FA3" w:rsidRDefault="005E190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179" w:rsidRPr="00DC0FA3" w:rsidRDefault="005745FC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90</w:t>
            </w:r>
            <w:r w:rsidR="00F56B3F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CORINT/EDP</w:t>
            </w:r>
          </w:p>
        </w:tc>
      </w:tr>
      <w:tr w:rsidR="00102F1F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2F1F" w:rsidRPr="00DC0FA3" w:rsidRDefault="002927F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2F1F" w:rsidRPr="00DC0FA3" w:rsidRDefault="00102F1F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1F" w:rsidRPr="00DC0FA3" w:rsidRDefault="00102F1F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119-TEORA</w:t>
            </w:r>
          </w:p>
        </w:tc>
      </w:tr>
      <w:tr w:rsidR="00DC51C6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1C6" w:rsidRPr="00DC0FA3" w:rsidRDefault="002927F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1C6" w:rsidRPr="00DC0FA3" w:rsidRDefault="00DC51C6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1C6" w:rsidRPr="00DC0FA3" w:rsidRDefault="00DC51C6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88-CORINT</w:t>
            </w:r>
          </w:p>
        </w:tc>
      </w:tr>
      <w:tr w:rsidR="004B56DD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6DD" w:rsidRPr="00DC0FA3" w:rsidRDefault="004B56DD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6DD" w:rsidRPr="00DC0FA3" w:rsidRDefault="004B56DD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6DD" w:rsidRPr="00DC0FA3" w:rsidRDefault="004B56DD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34 </w:t>
            </w:r>
            <w:r w:rsidR="007E128F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–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TEORA </w:t>
            </w:r>
          </w:p>
        </w:tc>
      </w:tr>
      <w:tr w:rsidR="00F75953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953" w:rsidRPr="00DC0FA3" w:rsidRDefault="00F75953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953" w:rsidRPr="00DC0FA3" w:rsidRDefault="00DC651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953" w:rsidRPr="00DC0FA3" w:rsidRDefault="00F75953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</w:t>
            </w:r>
            <w:r w:rsidR="00377CA9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CORINT</w:t>
            </w:r>
          </w:p>
        </w:tc>
      </w:tr>
      <w:tr w:rsidR="00BB7BC2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BC2" w:rsidRPr="00DC0FA3" w:rsidRDefault="00BB7BC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BC2" w:rsidRPr="00DC0FA3" w:rsidRDefault="00BB7BC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C2" w:rsidRPr="00DC0FA3" w:rsidRDefault="0038362B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</w:t>
            </w:r>
            <w:r w:rsidR="00377CA9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CORINT</w:t>
            </w:r>
          </w:p>
        </w:tc>
      </w:tr>
      <w:tr w:rsidR="00377CA9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7CA9" w:rsidRPr="00DC0FA3" w:rsidRDefault="00377CA9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7CA9" w:rsidRPr="00DC0FA3" w:rsidRDefault="00377CA9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A9" w:rsidRPr="00DC0FA3" w:rsidRDefault="00377CA9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100- EDP</w:t>
            </w:r>
          </w:p>
        </w:tc>
      </w:tr>
      <w:tr w:rsidR="007E128F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128F" w:rsidRPr="00DC0FA3" w:rsidRDefault="007E128F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128F" w:rsidRPr="00DC0FA3" w:rsidRDefault="007E128F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28F" w:rsidRPr="00DC0FA3" w:rsidRDefault="007E128F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121 - EDP</w:t>
            </w:r>
          </w:p>
        </w:tc>
      </w:tr>
      <w:tr w:rsidR="005640AA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0AA" w:rsidRPr="00DC0FA3" w:rsidRDefault="005640A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0AA" w:rsidRPr="00DC0FA3" w:rsidRDefault="005640A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0AA" w:rsidRPr="00DC0FA3" w:rsidRDefault="005640A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132- EDP</w:t>
            </w:r>
          </w:p>
        </w:tc>
      </w:tr>
      <w:tr w:rsidR="002F7A2F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A2F" w:rsidRPr="00DC0FA3" w:rsidRDefault="002F7A2F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A2F" w:rsidRPr="00DC0FA3" w:rsidRDefault="002F7A2F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A2F" w:rsidRPr="00DC0FA3" w:rsidRDefault="002F7A2F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83 - EDP</w:t>
            </w:r>
          </w:p>
        </w:tc>
      </w:tr>
      <w:tr w:rsidR="00996B21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6B21" w:rsidRPr="00DC0FA3" w:rsidRDefault="00996B21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6B21" w:rsidRPr="00DC0FA3" w:rsidRDefault="00996B21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B21" w:rsidRPr="00DC0FA3" w:rsidRDefault="00DC638F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63/</w:t>
            </w:r>
            <w:r w:rsidR="00996B21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75-76 - TEORA</w:t>
            </w:r>
          </w:p>
        </w:tc>
      </w:tr>
      <w:tr w:rsidR="00AD3F0C" w:rsidRPr="00DC0FA3" w:rsidTr="00AD3F0C">
        <w:trPr>
          <w:trHeight w:hRule="exact" w:val="30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0C" w:rsidRPr="00DC0FA3" w:rsidRDefault="00AD3F0C" w:rsidP="00AD3F0C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PROBLEME</w:t>
            </w:r>
          </w:p>
          <w:p w:rsidR="00AD3F0C" w:rsidRPr="00DC0FA3" w:rsidRDefault="00AD3F0C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E47C2" w:rsidRPr="00DC0FA3" w:rsidTr="00AD3F0C">
        <w:trPr>
          <w:trHeight w:hRule="exact"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47C2" w:rsidRPr="00DC0FA3" w:rsidRDefault="00CE47C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NR.</w:t>
            </w:r>
          </w:p>
          <w:p w:rsidR="00CE47C2" w:rsidRPr="00DC0FA3" w:rsidRDefault="00CE47C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47C2" w:rsidRPr="00DC0FA3" w:rsidRDefault="00CE47C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RĂSP</w:t>
            </w:r>
            <w:r w:rsidR="00AD3F0C"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.</w:t>
            </w:r>
          </w:p>
          <w:p w:rsidR="00CE47C2" w:rsidRPr="00DC0FA3" w:rsidRDefault="00CE47C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CORECT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7C2" w:rsidRPr="00DC0FA3" w:rsidRDefault="00AD3F0C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PAG. DIN MANUAL CU RĂ</w:t>
            </w:r>
            <w:r w:rsidR="00CE47C2" w:rsidRPr="00DC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SP CORECT</w:t>
            </w:r>
          </w:p>
        </w:tc>
      </w:tr>
      <w:tr w:rsidR="00CE47C2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47C2" w:rsidRPr="00DC0FA3" w:rsidRDefault="00B2136F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="00CE47C2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47C2" w:rsidRPr="00DC0FA3" w:rsidRDefault="00CE47C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7C2" w:rsidRPr="00DC0FA3" w:rsidRDefault="00CE47C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41-CORINT</w:t>
            </w:r>
          </w:p>
        </w:tc>
      </w:tr>
      <w:tr w:rsidR="00CE47C2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47C2" w:rsidRPr="00DC0FA3" w:rsidRDefault="00B2136F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="00CE47C2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47C2" w:rsidRPr="00DC0FA3" w:rsidRDefault="00CE47C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7C2" w:rsidRPr="00DC0FA3" w:rsidRDefault="00CE47C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94-CORINT</w:t>
            </w:r>
          </w:p>
        </w:tc>
      </w:tr>
      <w:tr w:rsidR="00CE47C2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47C2" w:rsidRPr="00DC0FA3" w:rsidRDefault="00B2136F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="00CE47C2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47C2" w:rsidRPr="00DC0FA3" w:rsidRDefault="00CE47C2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7C2" w:rsidRPr="00DC0FA3" w:rsidRDefault="005E76D1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48-EDP/ 45/TEORA</w:t>
            </w:r>
          </w:p>
        </w:tc>
      </w:tr>
      <w:tr w:rsidR="00CE47C2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47C2" w:rsidRPr="00DC0FA3" w:rsidRDefault="00B2136F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="00CE47C2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47C2" w:rsidRPr="00DC0FA3" w:rsidRDefault="00DC651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7C2" w:rsidRPr="00DC0FA3" w:rsidRDefault="00BF29AA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120-EDP</w:t>
            </w:r>
          </w:p>
        </w:tc>
      </w:tr>
      <w:tr w:rsidR="00CE47C2" w:rsidRPr="00DC0FA3" w:rsidTr="00AD3F0C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47C2" w:rsidRPr="00DC0FA3" w:rsidRDefault="00B2136F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="00CE47C2"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47C2" w:rsidRPr="00DC0FA3" w:rsidRDefault="00F7302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7C2" w:rsidRPr="00DC0FA3" w:rsidRDefault="00F73024" w:rsidP="00D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C0FA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49- CORINT</w:t>
            </w:r>
          </w:p>
        </w:tc>
      </w:tr>
    </w:tbl>
    <w:p w:rsidR="00AD3F0C" w:rsidRPr="00DC0FA3" w:rsidRDefault="00AD3F0C" w:rsidP="00D8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2136F" w:rsidRPr="00DC0FA3" w:rsidRDefault="0098603C" w:rsidP="00D8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51. </w:t>
      </w:r>
      <w:r w:rsidR="00B2136F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B. </w:t>
      </w:r>
    </w:p>
    <w:p w:rsidR="00B2136F" w:rsidRPr="00DC0FA3" w:rsidRDefault="0098603C" w:rsidP="00D8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7,5/ 1,25 </w:t>
      </w:r>
      <w:r w:rsidR="00B2136F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=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2136F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6 luni</w:t>
      </w:r>
    </w:p>
    <w:p w:rsidR="00AD3F0C" w:rsidRPr="00DC0FA3" w:rsidRDefault="00AD3F0C" w:rsidP="00D8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2136F" w:rsidRPr="00DC0FA3" w:rsidRDefault="00B2136F" w:rsidP="00D8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52. C.   </w:t>
      </w:r>
    </w:p>
    <w:p w:rsidR="00B2136F" w:rsidRPr="00DC0FA3" w:rsidRDefault="00B213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6 x 4 kcal = 24 kcal</w:t>
      </w:r>
    </w:p>
    <w:p w:rsidR="00B2136F" w:rsidRPr="00DC0FA3" w:rsidRDefault="00B213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6 x 17 kj = 102 kj</w:t>
      </w:r>
    </w:p>
    <w:p w:rsidR="00AD3F0C" w:rsidRPr="00DC0FA3" w:rsidRDefault="00AD3F0C" w:rsidP="00D8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2136F" w:rsidRPr="00DC0FA3" w:rsidRDefault="00B2136F" w:rsidP="00D8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53. B</w:t>
      </w:r>
    </w:p>
    <w:p w:rsidR="00B2136F" w:rsidRPr="00DC0FA3" w:rsidRDefault="00B213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15 / 100 x 10000= 1500 muguri</w:t>
      </w:r>
    </w:p>
    <w:p w:rsidR="00B2136F" w:rsidRPr="00DC0FA3" w:rsidRDefault="00B2136F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1500 x 3 = 4500 muguri / 3 persoane</w:t>
      </w:r>
    </w:p>
    <w:p w:rsidR="00AD3F0C" w:rsidRPr="00DC0FA3" w:rsidRDefault="00AD3F0C" w:rsidP="00D8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62FB3" w:rsidRPr="00DC0FA3" w:rsidRDefault="00056232" w:rsidP="00D8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</w:t>
      </w:r>
      <w:r w:rsidR="00E62FB3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4. C</w:t>
      </w:r>
      <w:r w:rsidR="00E62FB3" w:rsidRPr="00DC0FA3">
        <w:rPr>
          <w:rFonts w:ascii="Verdana" w:hAnsi="Verdana"/>
          <w:sz w:val="18"/>
          <w:szCs w:val="18"/>
        </w:rPr>
        <w:br/>
      </w:r>
      <w:r w:rsidR="00E62FB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a. 25cm x 5 = 125cm</w:t>
      </w:r>
      <w:r w:rsidR="00E62FB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b. 1,7 x 5 = 8,5 m</w:t>
      </w:r>
      <w:r w:rsidR="00E62FB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c. 6/6 x 5 = 30/30 = 60 molari</w:t>
      </w:r>
      <w:r w:rsidR="00E62FB3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d. 25 cm x 5 = 125 cm = 1250 mm</w:t>
      </w:r>
    </w:p>
    <w:p w:rsidR="00AD3F0C" w:rsidRPr="00DC0FA3" w:rsidRDefault="00AD3F0C" w:rsidP="00D8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860FB" w:rsidRPr="00DC0FA3" w:rsidRDefault="00056232" w:rsidP="00D87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</w:t>
      </w:r>
      <w:r w:rsidR="00F860FB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</w:t>
      </w:r>
      <w:r w:rsidR="00F73024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98603C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  <w:r w:rsidR="00F73024" w:rsidRPr="00DC0FA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</w:t>
      </w:r>
    </w:p>
    <w:p w:rsidR="00F73024" w:rsidRPr="00DC0FA3" w:rsidRDefault="00F73024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Viteza la broasc</w:t>
      </w:r>
      <w:r w:rsidR="00AD3F0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este de 20m/s</w:t>
      </w:r>
      <w:r w:rsidR="00AD3F0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, iar la om î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 neuronii senzitivi este </w:t>
      </w:r>
      <w:r w:rsidR="00AD3F0C"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>ntre 5 – 100m/s.</w:t>
      </w:r>
    </w:p>
    <w:p w:rsidR="00F73024" w:rsidRPr="00DC0FA3" w:rsidRDefault="00F73024" w:rsidP="00D8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C0F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100 : 20= 5 </w:t>
      </w:r>
    </w:p>
    <w:sectPr w:rsidR="00F73024" w:rsidRPr="00DC0FA3" w:rsidSect="00AD3F0C">
      <w:type w:val="continuous"/>
      <w:pgSz w:w="11906" w:h="16838"/>
      <w:pgMar w:top="1701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6CA" w:rsidRDefault="002936CA" w:rsidP="00837589">
      <w:pPr>
        <w:spacing w:after="0" w:line="240" w:lineRule="auto"/>
      </w:pPr>
      <w:r>
        <w:separator/>
      </w:r>
    </w:p>
  </w:endnote>
  <w:endnote w:type="continuationSeparator" w:id="1">
    <w:p w:rsidR="002936CA" w:rsidRDefault="002936CA" w:rsidP="0083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4701"/>
      <w:docPartObj>
        <w:docPartGallery w:val="Page Numbers (Bottom of Page)"/>
        <w:docPartUnique/>
      </w:docPartObj>
    </w:sdtPr>
    <w:sdtContent>
      <w:p w:rsidR="00A5136D" w:rsidRDefault="00A5136D">
        <w:pPr>
          <w:pStyle w:val="Subsol"/>
          <w:jc w:val="center"/>
        </w:pPr>
        <w:fldSimple w:instr=" PAGE   \* MERGEFORMAT ">
          <w:r w:rsidR="00DC651A">
            <w:rPr>
              <w:noProof/>
            </w:rPr>
            <w:t>7</w:t>
          </w:r>
        </w:fldSimple>
      </w:p>
    </w:sdtContent>
  </w:sdt>
  <w:p w:rsidR="00A5136D" w:rsidRDefault="00A5136D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6CA" w:rsidRDefault="002936CA" w:rsidP="00837589">
      <w:pPr>
        <w:spacing w:after="0" w:line="240" w:lineRule="auto"/>
      </w:pPr>
      <w:r>
        <w:separator/>
      </w:r>
    </w:p>
  </w:footnote>
  <w:footnote w:type="continuationSeparator" w:id="1">
    <w:p w:rsidR="002936CA" w:rsidRDefault="002936CA" w:rsidP="0083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2040B03"/>
    <w:multiLevelType w:val="hybridMultilevel"/>
    <w:tmpl w:val="5DE23E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E76A4"/>
    <w:multiLevelType w:val="multilevel"/>
    <w:tmpl w:val="8B06F9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AE6F7F"/>
    <w:multiLevelType w:val="hybridMultilevel"/>
    <w:tmpl w:val="A2869010"/>
    <w:lvl w:ilvl="0" w:tplc="997A784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60A0FD9"/>
    <w:multiLevelType w:val="multilevel"/>
    <w:tmpl w:val="57E671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36982"/>
    <w:multiLevelType w:val="multilevel"/>
    <w:tmpl w:val="CA7C8A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F96CC8"/>
    <w:multiLevelType w:val="hybridMultilevel"/>
    <w:tmpl w:val="02AA7A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6D8E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7A1"/>
    <w:multiLevelType w:val="hybridMultilevel"/>
    <w:tmpl w:val="6F8E0D4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37A25"/>
    <w:multiLevelType w:val="hybridMultilevel"/>
    <w:tmpl w:val="3B0A433A"/>
    <w:lvl w:ilvl="0" w:tplc="DBB07C34">
      <w:start w:val="5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478FD"/>
    <w:multiLevelType w:val="multilevel"/>
    <w:tmpl w:val="CBD432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0F5E1F"/>
    <w:multiLevelType w:val="multilevel"/>
    <w:tmpl w:val="1E4C9170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3A5A8D"/>
    <w:multiLevelType w:val="multilevel"/>
    <w:tmpl w:val="14C4241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D9374F"/>
    <w:multiLevelType w:val="multilevel"/>
    <w:tmpl w:val="104EF5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EF3EFC"/>
    <w:multiLevelType w:val="multilevel"/>
    <w:tmpl w:val="097083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427C84"/>
    <w:multiLevelType w:val="multilevel"/>
    <w:tmpl w:val="568C9A46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6A6229"/>
    <w:multiLevelType w:val="multilevel"/>
    <w:tmpl w:val="FC3889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CE779A"/>
    <w:multiLevelType w:val="hybridMultilevel"/>
    <w:tmpl w:val="621C448E"/>
    <w:lvl w:ilvl="0" w:tplc="767E25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53D4A"/>
    <w:multiLevelType w:val="multilevel"/>
    <w:tmpl w:val="2752C7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675B12"/>
    <w:multiLevelType w:val="multilevel"/>
    <w:tmpl w:val="3474B814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B138D4"/>
    <w:multiLevelType w:val="multilevel"/>
    <w:tmpl w:val="AD5C3BE8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B97824"/>
    <w:multiLevelType w:val="multilevel"/>
    <w:tmpl w:val="88B057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DF19DA"/>
    <w:multiLevelType w:val="hybridMultilevel"/>
    <w:tmpl w:val="7AA45E28"/>
    <w:lvl w:ilvl="0" w:tplc="80743FF8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7DC1075"/>
    <w:multiLevelType w:val="multilevel"/>
    <w:tmpl w:val="2280D870"/>
    <w:lvl w:ilvl="0">
      <w:start w:val="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A11194"/>
    <w:multiLevelType w:val="hybridMultilevel"/>
    <w:tmpl w:val="606A6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95FC6"/>
    <w:multiLevelType w:val="multilevel"/>
    <w:tmpl w:val="D8028368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"/>
  </w:num>
  <w:num w:numId="5">
    <w:abstractNumId w:val="13"/>
  </w:num>
  <w:num w:numId="6">
    <w:abstractNumId w:val="20"/>
  </w:num>
  <w:num w:numId="7">
    <w:abstractNumId w:val="25"/>
  </w:num>
  <w:num w:numId="8">
    <w:abstractNumId w:val="21"/>
  </w:num>
  <w:num w:numId="9">
    <w:abstractNumId w:val="6"/>
  </w:num>
  <w:num w:numId="10">
    <w:abstractNumId w:val="9"/>
  </w:num>
  <w:num w:numId="11">
    <w:abstractNumId w:val="14"/>
  </w:num>
  <w:num w:numId="12">
    <w:abstractNumId w:val="26"/>
  </w:num>
  <w:num w:numId="13">
    <w:abstractNumId w:val="16"/>
  </w:num>
  <w:num w:numId="14">
    <w:abstractNumId w:val="15"/>
  </w:num>
  <w:num w:numId="15">
    <w:abstractNumId w:val="11"/>
  </w:num>
  <w:num w:numId="16">
    <w:abstractNumId w:val="4"/>
  </w:num>
  <w:num w:numId="17">
    <w:abstractNumId w:val="24"/>
  </w:num>
  <w:num w:numId="18">
    <w:abstractNumId w:val="7"/>
  </w:num>
  <w:num w:numId="19">
    <w:abstractNumId w:val="22"/>
  </w:num>
  <w:num w:numId="20">
    <w:abstractNumId w:val="12"/>
  </w:num>
  <w:num w:numId="21">
    <w:abstractNumId w:val="19"/>
  </w:num>
  <w:num w:numId="22">
    <w:abstractNumId w:val="17"/>
  </w:num>
  <w:num w:numId="23">
    <w:abstractNumId w:val="10"/>
  </w:num>
  <w:num w:numId="24">
    <w:abstractNumId w:val="8"/>
  </w:num>
  <w:num w:numId="25">
    <w:abstractNumId w:val="3"/>
  </w:num>
  <w:num w:numId="26">
    <w:abstractNumId w:val="2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C4E"/>
    <w:rsid w:val="000100CB"/>
    <w:rsid w:val="00035A0F"/>
    <w:rsid w:val="000402D4"/>
    <w:rsid w:val="00056232"/>
    <w:rsid w:val="00065E69"/>
    <w:rsid w:val="00067620"/>
    <w:rsid w:val="0007177D"/>
    <w:rsid w:val="0007356F"/>
    <w:rsid w:val="000801D3"/>
    <w:rsid w:val="00095282"/>
    <w:rsid w:val="000A1E02"/>
    <w:rsid w:val="000B09D5"/>
    <w:rsid w:val="000C5C0E"/>
    <w:rsid w:val="000E67B3"/>
    <w:rsid w:val="00102F1F"/>
    <w:rsid w:val="00112C55"/>
    <w:rsid w:val="00113846"/>
    <w:rsid w:val="001165C5"/>
    <w:rsid w:val="00136B67"/>
    <w:rsid w:val="00145FB0"/>
    <w:rsid w:val="00170F96"/>
    <w:rsid w:val="001744BE"/>
    <w:rsid w:val="00194EAD"/>
    <w:rsid w:val="001B7E19"/>
    <w:rsid w:val="001F33E2"/>
    <w:rsid w:val="00214FB5"/>
    <w:rsid w:val="002355CA"/>
    <w:rsid w:val="002365F1"/>
    <w:rsid w:val="00252562"/>
    <w:rsid w:val="00261A79"/>
    <w:rsid w:val="00270332"/>
    <w:rsid w:val="00270D3E"/>
    <w:rsid w:val="00271299"/>
    <w:rsid w:val="00282F74"/>
    <w:rsid w:val="00286F71"/>
    <w:rsid w:val="00291A4B"/>
    <w:rsid w:val="002927F2"/>
    <w:rsid w:val="002936CA"/>
    <w:rsid w:val="002A10F3"/>
    <w:rsid w:val="002B5606"/>
    <w:rsid w:val="002E0951"/>
    <w:rsid w:val="002E0F40"/>
    <w:rsid w:val="002F045C"/>
    <w:rsid w:val="002F7A2F"/>
    <w:rsid w:val="00305773"/>
    <w:rsid w:val="00317C68"/>
    <w:rsid w:val="003329CE"/>
    <w:rsid w:val="00345E8B"/>
    <w:rsid w:val="00377CA9"/>
    <w:rsid w:val="0038362B"/>
    <w:rsid w:val="003C025C"/>
    <w:rsid w:val="003E35CC"/>
    <w:rsid w:val="00421071"/>
    <w:rsid w:val="004300E0"/>
    <w:rsid w:val="00444743"/>
    <w:rsid w:val="00463BAC"/>
    <w:rsid w:val="00495C4E"/>
    <w:rsid w:val="004B0855"/>
    <w:rsid w:val="004B56DD"/>
    <w:rsid w:val="00536FE9"/>
    <w:rsid w:val="0054442A"/>
    <w:rsid w:val="00557DF7"/>
    <w:rsid w:val="005640AA"/>
    <w:rsid w:val="005745FC"/>
    <w:rsid w:val="005877A7"/>
    <w:rsid w:val="005A4179"/>
    <w:rsid w:val="005B11C5"/>
    <w:rsid w:val="005E1904"/>
    <w:rsid w:val="005E76D1"/>
    <w:rsid w:val="006121DC"/>
    <w:rsid w:val="00615B7D"/>
    <w:rsid w:val="0062113F"/>
    <w:rsid w:val="00681276"/>
    <w:rsid w:val="00685B72"/>
    <w:rsid w:val="006D0E32"/>
    <w:rsid w:val="00700E73"/>
    <w:rsid w:val="007032BE"/>
    <w:rsid w:val="0071358E"/>
    <w:rsid w:val="0072179E"/>
    <w:rsid w:val="00722FB9"/>
    <w:rsid w:val="00730050"/>
    <w:rsid w:val="00735492"/>
    <w:rsid w:val="00737809"/>
    <w:rsid w:val="00753DC0"/>
    <w:rsid w:val="00767834"/>
    <w:rsid w:val="007A41B5"/>
    <w:rsid w:val="007D2E20"/>
    <w:rsid w:val="007E128F"/>
    <w:rsid w:val="007F3EE7"/>
    <w:rsid w:val="00837589"/>
    <w:rsid w:val="00843EE1"/>
    <w:rsid w:val="00852AA9"/>
    <w:rsid w:val="008849A5"/>
    <w:rsid w:val="0088560B"/>
    <w:rsid w:val="009217D8"/>
    <w:rsid w:val="0093735F"/>
    <w:rsid w:val="009440BB"/>
    <w:rsid w:val="009544DA"/>
    <w:rsid w:val="009851BB"/>
    <w:rsid w:val="0098603C"/>
    <w:rsid w:val="0098609A"/>
    <w:rsid w:val="00995B37"/>
    <w:rsid w:val="00996B21"/>
    <w:rsid w:val="009D647A"/>
    <w:rsid w:val="009E36B2"/>
    <w:rsid w:val="009F23A7"/>
    <w:rsid w:val="00A0578A"/>
    <w:rsid w:val="00A375BE"/>
    <w:rsid w:val="00A43402"/>
    <w:rsid w:val="00A5136D"/>
    <w:rsid w:val="00A700F1"/>
    <w:rsid w:val="00A91814"/>
    <w:rsid w:val="00A976DE"/>
    <w:rsid w:val="00AB17BA"/>
    <w:rsid w:val="00AB24F8"/>
    <w:rsid w:val="00AD3F0C"/>
    <w:rsid w:val="00AE4331"/>
    <w:rsid w:val="00AE6B10"/>
    <w:rsid w:val="00B02C25"/>
    <w:rsid w:val="00B2136F"/>
    <w:rsid w:val="00B33091"/>
    <w:rsid w:val="00B4005F"/>
    <w:rsid w:val="00B409E1"/>
    <w:rsid w:val="00B569E4"/>
    <w:rsid w:val="00B61152"/>
    <w:rsid w:val="00B84BF7"/>
    <w:rsid w:val="00B96B99"/>
    <w:rsid w:val="00BA0CD4"/>
    <w:rsid w:val="00BB7BC2"/>
    <w:rsid w:val="00BE0A8D"/>
    <w:rsid w:val="00BE5A98"/>
    <w:rsid w:val="00BE6E22"/>
    <w:rsid w:val="00BF068D"/>
    <w:rsid w:val="00BF29AA"/>
    <w:rsid w:val="00C15851"/>
    <w:rsid w:val="00C365BB"/>
    <w:rsid w:val="00C448A4"/>
    <w:rsid w:val="00C77E0D"/>
    <w:rsid w:val="00CB3A70"/>
    <w:rsid w:val="00CD44A0"/>
    <w:rsid w:val="00CE1127"/>
    <w:rsid w:val="00CE47C2"/>
    <w:rsid w:val="00CF09A3"/>
    <w:rsid w:val="00D003B4"/>
    <w:rsid w:val="00D14FC3"/>
    <w:rsid w:val="00D20CBD"/>
    <w:rsid w:val="00D32589"/>
    <w:rsid w:val="00D732B4"/>
    <w:rsid w:val="00D874F6"/>
    <w:rsid w:val="00D9365F"/>
    <w:rsid w:val="00DC0FA3"/>
    <w:rsid w:val="00DC17C7"/>
    <w:rsid w:val="00DC51C6"/>
    <w:rsid w:val="00DC638F"/>
    <w:rsid w:val="00DC651A"/>
    <w:rsid w:val="00DD7D55"/>
    <w:rsid w:val="00DF2CAB"/>
    <w:rsid w:val="00DF4D6C"/>
    <w:rsid w:val="00E07A01"/>
    <w:rsid w:val="00E330E1"/>
    <w:rsid w:val="00E34B6D"/>
    <w:rsid w:val="00E55869"/>
    <w:rsid w:val="00E61C85"/>
    <w:rsid w:val="00E62FB3"/>
    <w:rsid w:val="00E7455A"/>
    <w:rsid w:val="00E844DD"/>
    <w:rsid w:val="00E84615"/>
    <w:rsid w:val="00E94EFC"/>
    <w:rsid w:val="00ED3B26"/>
    <w:rsid w:val="00ED5815"/>
    <w:rsid w:val="00EE566A"/>
    <w:rsid w:val="00F17B71"/>
    <w:rsid w:val="00F332A3"/>
    <w:rsid w:val="00F56B3F"/>
    <w:rsid w:val="00F72750"/>
    <w:rsid w:val="00F73024"/>
    <w:rsid w:val="00F739BD"/>
    <w:rsid w:val="00F75953"/>
    <w:rsid w:val="00F860FB"/>
    <w:rsid w:val="00FE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0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44743"/>
    <w:pPr>
      <w:ind w:left="720"/>
      <w:contextualSpacing/>
    </w:pPr>
  </w:style>
  <w:style w:type="character" w:customStyle="1" w:styleId="MSGENFONTSTYLENAMETEMPLATEROLELEVELMSGENFONTSTYLENAMEBYROLEHEADING3">
    <w:name w:val="MSG_EN_FONT_STYLE_NAME_TEMPLATE_ROLE_LEVEL MSG_EN_FONT_STYLE_NAME_BY_ROLE_HEADING 3_"/>
    <w:basedOn w:val="Fontdeparagrafimplicit"/>
    <w:link w:val="MSGENFONTSTYLENAMETEMPLATEROLELEVELMSGENFONTSTYLENAMEBYROLEHEADING30"/>
    <w:rsid w:val="005B11C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ontdeparagrafimplicit"/>
    <w:link w:val="MSGENFONTSTYLENAMETEMPLATEROLENUMBERMSGENFONTSTYLENAMEBYROLETEXT20"/>
    <w:rsid w:val="005B11C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5B11C5"/>
    <w:pPr>
      <w:widowControl w:val="0"/>
      <w:shd w:val="clear" w:color="auto" w:fill="FFFFFF"/>
      <w:spacing w:before="320" w:after="0" w:line="539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5B11C5"/>
    <w:pPr>
      <w:widowControl w:val="0"/>
      <w:shd w:val="clear" w:color="auto" w:fill="FFFFFF"/>
      <w:spacing w:after="0" w:line="267" w:lineRule="exact"/>
      <w:ind w:hanging="340"/>
    </w:pPr>
    <w:rPr>
      <w:rFonts w:ascii="Arial" w:eastAsia="Arial" w:hAnsi="Arial" w:cs="Arial"/>
      <w:sz w:val="20"/>
      <w:szCs w:val="20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Fontdeparagrafimplicit"/>
    <w:link w:val="MSGENFONTSTYLENAMETEMPLATEROLELEVELMSGENFONTSTYLENAMEBYROLEHEADING20"/>
    <w:rsid w:val="00CE112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CE1127"/>
    <w:pPr>
      <w:widowControl w:val="0"/>
      <w:shd w:val="clear" w:color="auto" w:fill="FFFFFF"/>
      <w:spacing w:before="300" w:after="0" w:line="288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table" w:styleId="GrilTabel">
    <w:name w:val="Table Grid"/>
    <w:basedOn w:val="TabelNormal"/>
    <w:uiPriority w:val="59"/>
    <w:rsid w:val="00F17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D32589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83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37589"/>
  </w:style>
  <w:style w:type="paragraph" w:styleId="Subsol">
    <w:name w:val="footer"/>
    <w:basedOn w:val="Normal"/>
    <w:link w:val="SubsolCaracter"/>
    <w:uiPriority w:val="99"/>
    <w:unhideWhenUsed/>
    <w:rsid w:val="0083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37589"/>
  </w:style>
  <w:style w:type="paragraph" w:customStyle="1" w:styleId="Frspaiere1">
    <w:name w:val="Fără spațiere1"/>
    <w:uiPriority w:val="1"/>
    <w:qFormat/>
    <w:rsid w:val="008375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44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5680E-1FD2-4080-8A9F-2B1B8ACA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2239</Words>
  <Characters>12991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Mihaela</dc:creator>
  <cp:lastModifiedBy>user</cp:lastModifiedBy>
  <cp:revision>32</cp:revision>
  <cp:lastPrinted>2016-04-16T08:30:00Z</cp:lastPrinted>
  <dcterms:created xsi:type="dcterms:W3CDTF">2016-04-09T19:03:00Z</dcterms:created>
  <dcterms:modified xsi:type="dcterms:W3CDTF">2016-04-16T08:31:00Z</dcterms:modified>
</cp:coreProperties>
</file>