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EF" w:rsidRPr="00134CC0" w:rsidRDefault="00C739EF" w:rsidP="00C7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CC0">
        <w:rPr>
          <w:rFonts w:ascii="Times New Roman" w:hAnsi="Times New Roman"/>
          <w:b/>
          <w:sz w:val="24"/>
          <w:szCs w:val="24"/>
        </w:rPr>
        <w:t xml:space="preserve">CONCURSUL INTERJUDEȚEAN “MEDICII DE MÂINE ” </w:t>
      </w:r>
    </w:p>
    <w:p w:rsidR="00C739EF" w:rsidRPr="00134CC0" w:rsidRDefault="00C739EF" w:rsidP="00C7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CC0">
        <w:rPr>
          <w:rFonts w:ascii="Times New Roman" w:hAnsi="Times New Roman"/>
          <w:b/>
          <w:sz w:val="24"/>
          <w:szCs w:val="24"/>
        </w:rPr>
        <w:t>SUBIECTE – EDIȚIA V - 16 APRILIE 2016</w:t>
      </w:r>
    </w:p>
    <w:p w:rsidR="00C739EF" w:rsidRPr="00134CC0" w:rsidRDefault="00C739EF" w:rsidP="00C739EF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eastAsia="Calibri" w:hAnsi="Times New Roman" w:cs="Times New Roman"/>
          <w:b/>
          <w:sz w:val="24"/>
          <w:szCs w:val="24"/>
        </w:rPr>
        <w:t xml:space="preserve">SECȚIUNEA </w:t>
      </w:r>
      <w:r w:rsidRPr="00134CC0">
        <w:rPr>
          <w:rFonts w:ascii="Times New Roman" w:hAnsi="Times New Roman" w:cs="Times New Roman"/>
          <w:b/>
          <w:sz w:val="24"/>
          <w:szCs w:val="24"/>
        </w:rPr>
        <w:t>LICEU</w:t>
      </w:r>
    </w:p>
    <w:p w:rsidR="00C739EF" w:rsidRPr="00134CC0" w:rsidRDefault="00C739EF" w:rsidP="00DE66E9">
      <w:pPr>
        <w:pStyle w:val="Frspaiere"/>
        <w:rPr>
          <w:rFonts w:ascii="Times New Roman" w:hAnsi="Times New Roman" w:cs="Times New Roman"/>
          <w:bCs/>
          <w:sz w:val="24"/>
          <w:szCs w:val="24"/>
        </w:rPr>
      </w:pPr>
    </w:p>
    <w:p w:rsidR="00634A61" w:rsidRPr="00134CC0" w:rsidRDefault="00634A61" w:rsidP="00634A61">
      <w:pPr>
        <w:pStyle w:val="Frspaiere"/>
        <w:ind w:firstLine="720"/>
        <w:rPr>
          <w:rFonts w:ascii="Times New Roman" w:hAnsi="Times New Roman" w:cs="Times New Roman"/>
          <w:b/>
          <w:bCs/>
          <w:sz w:val="24"/>
          <w:szCs w:val="24"/>
        </w:rPr>
        <w:sectPr w:rsidR="00634A61" w:rsidRPr="00134CC0" w:rsidSect="00634A61">
          <w:footerReference w:type="default" r:id="rId8"/>
          <w:pgSz w:w="11907" w:h="16839" w:code="9"/>
          <w:pgMar w:top="1134" w:right="1418" w:bottom="1134" w:left="1418" w:header="709" w:footer="709" w:gutter="0"/>
          <w:cols w:space="708"/>
          <w:docGrid w:linePitch="360"/>
        </w:sectPr>
      </w:pPr>
    </w:p>
    <w:p w:rsidR="003E1CC1" w:rsidRPr="00134CC0" w:rsidRDefault="00634A61" w:rsidP="00634A61">
      <w:pPr>
        <w:pStyle w:val="Frspaiere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  <w:r w:rsidR="003E1CC1" w:rsidRPr="00134CC0">
        <w:rPr>
          <w:rFonts w:ascii="Times New Roman" w:hAnsi="Times New Roman" w:cs="Times New Roman"/>
          <w:b/>
          <w:bCs/>
          <w:sz w:val="24"/>
          <w:szCs w:val="24"/>
        </w:rPr>
        <w:t>COMPLEMENT SIMPLU</w:t>
      </w:r>
    </w:p>
    <w:p w:rsidR="00C739EF" w:rsidRPr="00134CC0" w:rsidRDefault="00C739EF" w:rsidP="00C739EF">
      <w:pPr>
        <w:spacing w:after="0"/>
        <w:rPr>
          <w:rFonts w:ascii="Times New Roman" w:hAnsi="Times New Roman"/>
          <w:b/>
          <w:sz w:val="24"/>
          <w:szCs w:val="24"/>
        </w:rPr>
      </w:pPr>
      <w:r w:rsidRPr="00134CC0">
        <w:rPr>
          <w:rFonts w:ascii="Times New Roman" w:hAnsi="Times New Roman"/>
          <w:b/>
          <w:sz w:val="24"/>
          <w:szCs w:val="24"/>
        </w:rPr>
        <w:t>La urm</w:t>
      </w:r>
      <w:r w:rsidR="00634A61" w:rsidRPr="00134CC0">
        <w:rPr>
          <w:rFonts w:ascii="Times New Roman" w:hAnsi="Times New Roman"/>
          <w:b/>
          <w:sz w:val="24"/>
          <w:szCs w:val="24"/>
        </w:rPr>
        <w:t>ă</w:t>
      </w:r>
      <w:r w:rsidRPr="00134CC0">
        <w:rPr>
          <w:rFonts w:ascii="Times New Roman" w:hAnsi="Times New Roman"/>
          <w:b/>
          <w:sz w:val="24"/>
          <w:szCs w:val="24"/>
        </w:rPr>
        <w:t>toarele întrebări alegeți o singură variantă de răspuns</w:t>
      </w:r>
    </w:p>
    <w:p w:rsidR="00634A61" w:rsidRPr="00134CC0" w:rsidRDefault="00634A61" w:rsidP="00C739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5FC8" w:rsidRPr="00134CC0" w:rsidRDefault="00DE66E9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1</w:t>
      </w:r>
      <w:r w:rsidR="00F95FC8" w:rsidRPr="00134CC0">
        <w:rPr>
          <w:rFonts w:ascii="Times New Roman" w:hAnsi="Times New Roman" w:cs="Times New Roman"/>
          <w:b/>
          <w:sz w:val="24"/>
          <w:szCs w:val="24"/>
        </w:rPr>
        <w:t>. Canalul auditiv extern:</w:t>
      </w:r>
    </w:p>
    <w:p w:rsidR="00F95FC8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F95FC8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95FC8" w:rsidRPr="00134CC0">
        <w:rPr>
          <w:rFonts w:ascii="Times New Roman" w:hAnsi="Times New Roman" w:cs="Times New Roman"/>
          <w:sz w:val="24"/>
          <w:szCs w:val="24"/>
        </w:rPr>
        <w:t>aparține urechii medii;</w:t>
      </w:r>
    </w:p>
    <w:p w:rsidR="00F95FC8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DE66E9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DE66E9" w:rsidRPr="00134CC0">
        <w:rPr>
          <w:rFonts w:ascii="Times New Roman" w:hAnsi="Times New Roman" w:cs="Times New Roman"/>
          <w:sz w:val="24"/>
          <w:szCs w:val="24"/>
        </w:rPr>
        <w:t>este conectat</w:t>
      </w:r>
      <w:r w:rsidR="00F95FC8" w:rsidRPr="00134CC0">
        <w:rPr>
          <w:rFonts w:ascii="Times New Roman" w:hAnsi="Times New Roman" w:cs="Times New Roman"/>
          <w:sz w:val="24"/>
          <w:szCs w:val="24"/>
        </w:rPr>
        <w:t xml:space="preserve"> cu perilimfa;</w:t>
      </w:r>
    </w:p>
    <w:p w:rsidR="00F95FC8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F95FC8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95FC8" w:rsidRPr="00134CC0">
        <w:rPr>
          <w:rFonts w:ascii="Times New Roman" w:hAnsi="Times New Roman" w:cs="Times New Roman"/>
          <w:sz w:val="24"/>
          <w:szCs w:val="24"/>
        </w:rPr>
        <w:t>se află în osul temporal;</w:t>
      </w:r>
    </w:p>
    <w:p w:rsidR="00F95FC8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F95FC8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95FC8" w:rsidRPr="00134CC0">
        <w:rPr>
          <w:rFonts w:ascii="Times New Roman" w:hAnsi="Times New Roman" w:cs="Times New Roman"/>
          <w:sz w:val="24"/>
          <w:szCs w:val="24"/>
        </w:rPr>
        <w:t>conține membrana bazilară.</w:t>
      </w:r>
    </w:p>
    <w:p w:rsidR="00F95FC8" w:rsidRPr="00134CC0" w:rsidRDefault="00DE66E9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2</w:t>
      </w:r>
      <w:r w:rsidR="00F95FC8" w:rsidRPr="00134CC0">
        <w:rPr>
          <w:rFonts w:ascii="Times New Roman" w:hAnsi="Times New Roman" w:cs="Times New Roman"/>
          <w:b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FC8" w:rsidRPr="00134CC0">
        <w:rPr>
          <w:rFonts w:ascii="Times New Roman" w:hAnsi="Times New Roman" w:cs="Times New Roman"/>
          <w:b/>
          <w:sz w:val="24"/>
          <w:szCs w:val="24"/>
        </w:rPr>
        <w:t>Alegeți afirmația corectă:</w:t>
      </w:r>
    </w:p>
    <w:p w:rsidR="00F95FC8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F95FC8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95FC8" w:rsidRPr="00134CC0">
        <w:rPr>
          <w:rFonts w:ascii="Times New Roman" w:hAnsi="Times New Roman" w:cs="Times New Roman"/>
          <w:sz w:val="24"/>
          <w:szCs w:val="24"/>
        </w:rPr>
        <w:t>glanda pituitară are legături strânse cu retina;</w:t>
      </w:r>
    </w:p>
    <w:p w:rsidR="00F95FC8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F95FC8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95FC8" w:rsidRPr="00134CC0">
        <w:rPr>
          <w:rFonts w:ascii="Times New Roman" w:hAnsi="Times New Roman" w:cs="Times New Roman"/>
          <w:sz w:val="24"/>
          <w:szCs w:val="24"/>
        </w:rPr>
        <w:t>timocitele îns</w:t>
      </w:r>
      <w:r w:rsidR="003C34E2" w:rsidRPr="00134CC0">
        <w:rPr>
          <w:rFonts w:ascii="Times New Roman" w:hAnsi="Times New Roman" w:cs="Times New Roman"/>
          <w:sz w:val="24"/>
          <w:szCs w:val="24"/>
        </w:rPr>
        <w:t>ă</w:t>
      </w:r>
      <w:r w:rsidR="00F95FC8" w:rsidRPr="00134CC0">
        <w:rPr>
          <w:rFonts w:ascii="Times New Roman" w:hAnsi="Times New Roman" w:cs="Times New Roman"/>
          <w:sz w:val="24"/>
          <w:szCs w:val="24"/>
        </w:rPr>
        <w:t>mânțează organe limfoide centrale ( ganglioni limfatici, splină);</w:t>
      </w:r>
    </w:p>
    <w:p w:rsidR="00F95FC8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F95FC8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95FC8" w:rsidRPr="00134CC0">
        <w:rPr>
          <w:rFonts w:ascii="Times New Roman" w:hAnsi="Times New Roman" w:cs="Times New Roman"/>
          <w:sz w:val="24"/>
          <w:szCs w:val="24"/>
        </w:rPr>
        <w:t>incapacitatea organismului de a oxida glucidele determină diabetul zaharat;</w:t>
      </w:r>
    </w:p>
    <w:p w:rsidR="00F95FC8" w:rsidRPr="00134CC0" w:rsidRDefault="00634A61" w:rsidP="00DE66E9">
      <w:pPr>
        <w:pStyle w:val="Frspaiere"/>
        <w:rPr>
          <w:rFonts w:ascii="Times New Roman" w:hAnsi="Times New Roman" w:cs="Times New Roman"/>
          <w:bCs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F95FC8" w:rsidRPr="00134CC0">
        <w:rPr>
          <w:rFonts w:ascii="Times New Roman" w:hAnsi="Times New Roman" w:cs="Times New Roman"/>
          <w:sz w:val="24"/>
          <w:szCs w:val="24"/>
        </w:rPr>
        <w:t>. hipocalcemia inhibă secreția de parathormon</w:t>
      </w:r>
      <w:r w:rsidR="003B01A0" w:rsidRPr="00134CC0">
        <w:rPr>
          <w:rFonts w:ascii="Times New Roman" w:hAnsi="Times New Roman" w:cs="Times New Roman"/>
          <w:sz w:val="24"/>
          <w:szCs w:val="24"/>
        </w:rPr>
        <w:t>.</w:t>
      </w:r>
    </w:p>
    <w:p w:rsidR="00E064A0" w:rsidRPr="00134CC0" w:rsidRDefault="002C39FF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3</w:t>
      </w:r>
      <w:r w:rsidR="00E064A0" w:rsidRPr="00134CC0">
        <w:rPr>
          <w:rFonts w:ascii="Times New Roman" w:hAnsi="Times New Roman" w:cs="Times New Roman"/>
          <w:b/>
          <w:sz w:val="24"/>
          <w:szCs w:val="24"/>
        </w:rPr>
        <w:t>. Traseul fibrelor viscerosen</w:t>
      </w:r>
      <w:r w:rsidR="003C34E2" w:rsidRPr="00134CC0">
        <w:rPr>
          <w:rFonts w:ascii="Times New Roman" w:hAnsi="Times New Roman" w:cs="Times New Roman"/>
          <w:b/>
          <w:sz w:val="24"/>
          <w:szCs w:val="24"/>
        </w:rPr>
        <w:t>zitive de la interoceptori la măduva spină</w:t>
      </w:r>
      <w:r w:rsidR="00E064A0" w:rsidRPr="00134CC0">
        <w:rPr>
          <w:rFonts w:ascii="Times New Roman" w:hAnsi="Times New Roman" w:cs="Times New Roman"/>
          <w:b/>
          <w:sz w:val="24"/>
          <w:szCs w:val="24"/>
        </w:rPr>
        <w:t>rii nu include:</w:t>
      </w: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2C39FF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r</w:t>
      </w:r>
      <w:r w:rsidR="00E064A0" w:rsidRPr="00134CC0">
        <w:rPr>
          <w:rFonts w:ascii="Times New Roman" w:hAnsi="Times New Roman" w:cs="Times New Roman"/>
          <w:sz w:val="24"/>
          <w:szCs w:val="24"/>
        </w:rPr>
        <w:t>amura comunicant</w:t>
      </w:r>
      <w:r w:rsidR="003C34E2" w:rsidRPr="00134CC0">
        <w:rPr>
          <w:rFonts w:ascii="Times New Roman" w:hAnsi="Times New Roman" w:cs="Times New Roman"/>
          <w:sz w:val="24"/>
          <w:szCs w:val="24"/>
        </w:rPr>
        <w:t>ă</w:t>
      </w:r>
      <w:r w:rsidR="00E064A0" w:rsidRPr="00134CC0">
        <w:rPr>
          <w:rFonts w:ascii="Times New Roman" w:hAnsi="Times New Roman" w:cs="Times New Roman"/>
          <w:sz w:val="24"/>
          <w:szCs w:val="24"/>
        </w:rPr>
        <w:t xml:space="preserve"> alb</w:t>
      </w:r>
      <w:r w:rsidR="003C34E2" w:rsidRPr="00134CC0">
        <w:rPr>
          <w:rFonts w:ascii="Times New Roman" w:hAnsi="Times New Roman" w:cs="Times New Roman"/>
          <w:sz w:val="24"/>
          <w:szCs w:val="24"/>
        </w:rPr>
        <w:t>ă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2C39FF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rădăcina</w:t>
      </w:r>
      <w:r w:rsidR="00E064A0" w:rsidRPr="00134CC0">
        <w:rPr>
          <w:rFonts w:ascii="Times New Roman" w:hAnsi="Times New Roman" w:cs="Times New Roman"/>
          <w:sz w:val="24"/>
          <w:szCs w:val="24"/>
        </w:rPr>
        <w:t xml:space="preserve"> posterioar</w:t>
      </w:r>
      <w:r w:rsidR="003C34E2" w:rsidRPr="00134CC0">
        <w:rPr>
          <w:rFonts w:ascii="Times New Roman" w:hAnsi="Times New Roman" w:cs="Times New Roman"/>
          <w:sz w:val="24"/>
          <w:szCs w:val="24"/>
        </w:rPr>
        <w:t>ă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2C39FF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t</w:t>
      </w:r>
      <w:r w:rsidR="00E064A0" w:rsidRPr="00134CC0">
        <w:rPr>
          <w:rFonts w:ascii="Times New Roman" w:hAnsi="Times New Roman" w:cs="Times New Roman"/>
          <w:sz w:val="24"/>
          <w:szCs w:val="24"/>
        </w:rPr>
        <w:t>runchiul nervului spinal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2C39FF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r</w:t>
      </w:r>
      <w:r w:rsidR="00E064A0" w:rsidRPr="00134CC0">
        <w:rPr>
          <w:rFonts w:ascii="Times New Roman" w:hAnsi="Times New Roman" w:cs="Times New Roman"/>
          <w:sz w:val="24"/>
          <w:szCs w:val="24"/>
        </w:rPr>
        <w:t>amura comunicant</w:t>
      </w:r>
      <w:r w:rsidR="003C34E2" w:rsidRPr="00134CC0">
        <w:rPr>
          <w:rFonts w:ascii="Times New Roman" w:hAnsi="Times New Roman" w:cs="Times New Roman"/>
          <w:sz w:val="24"/>
          <w:szCs w:val="24"/>
        </w:rPr>
        <w:t>ă</w:t>
      </w:r>
      <w:r w:rsidR="00E064A0" w:rsidRPr="00134CC0">
        <w:rPr>
          <w:rFonts w:ascii="Times New Roman" w:hAnsi="Times New Roman" w:cs="Times New Roman"/>
          <w:sz w:val="24"/>
          <w:szCs w:val="24"/>
        </w:rPr>
        <w:t xml:space="preserve"> cenuşie</w:t>
      </w:r>
      <w:r w:rsidR="003B01A0" w:rsidRPr="00134CC0">
        <w:rPr>
          <w:rFonts w:ascii="Times New Roman" w:hAnsi="Times New Roman" w:cs="Times New Roman"/>
          <w:sz w:val="24"/>
          <w:szCs w:val="24"/>
        </w:rPr>
        <w:t>.</w:t>
      </w:r>
    </w:p>
    <w:p w:rsidR="000A1DF1" w:rsidRPr="00134CC0" w:rsidRDefault="000A1DF1" w:rsidP="000A1DF1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4.</w:t>
      </w:r>
      <w:r w:rsidR="003C34E2" w:rsidRPr="0013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b/>
          <w:sz w:val="24"/>
          <w:szCs w:val="24"/>
        </w:rPr>
        <w:t>Alegeți afirmația corectă:</w:t>
      </w:r>
    </w:p>
    <w:p w:rsidR="000A1DF1" w:rsidRPr="00134CC0" w:rsidRDefault="00634A61" w:rsidP="000A1DF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0A1DF1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0A1DF1" w:rsidRPr="00134CC0">
        <w:rPr>
          <w:rFonts w:ascii="Times New Roman" w:hAnsi="Times New Roman" w:cs="Times New Roman"/>
          <w:sz w:val="24"/>
          <w:szCs w:val="24"/>
        </w:rPr>
        <w:t>planul frontal merge perpendicular cu fruntea și trece prin axul transversal și prin axul longitudinal;</w:t>
      </w:r>
    </w:p>
    <w:p w:rsidR="000A1DF1" w:rsidRPr="00134CC0" w:rsidRDefault="00634A61" w:rsidP="000A1DF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0A1DF1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0A1DF1" w:rsidRPr="00134CC0">
        <w:rPr>
          <w:rFonts w:ascii="Times New Roman" w:hAnsi="Times New Roman" w:cs="Times New Roman"/>
          <w:sz w:val="24"/>
          <w:szCs w:val="24"/>
        </w:rPr>
        <w:t>dimensiunile celulelor variază</w:t>
      </w:r>
      <w:r w:rsidR="003B01A0" w:rsidRPr="00134CC0">
        <w:rPr>
          <w:rFonts w:ascii="Times New Roman" w:hAnsi="Times New Roman" w:cs="Times New Roman"/>
          <w:sz w:val="24"/>
          <w:szCs w:val="24"/>
        </w:rPr>
        <w:t xml:space="preserve"> în funcție de mediul extern, vâ</w:t>
      </w:r>
      <w:r w:rsidR="000A1DF1" w:rsidRPr="00134CC0">
        <w:rPr>
          <w:rFonts w:ascii="Times New Roman" w:hAnsi="Times New Roman" w:cs="Times New Roman"/>
          <w:sz w:val="24"/>
          <w:szCs w:val="24"/>
        </w:rPr>
        <w:t xml:space="preserve">rstă, media fiind </w:t>
      </w:r>
      <w:r w:rsidR="003B01A0" w:rsidRPr="00134CC0">
        <w:rPr>
          <w:rFonts w:ascii="Times New Roman" w:hAnsi="Times New Roman" w:cs="Times New Roman"/>
          <w:sz w:val="24"/>
          <w:szCs w:val="24"/>
        </w:rPr>
        <w:t xml:space="preserve">     </w:t>
      </w:r>
      <w:r w:rsidR="000A1DF1" w:rsidRPr="00134CC0">
        <w:rPr>
          <w:rFonts w:ascii="Times New Roman" w:hAnsi="Times New Roman" w:cs="Times New Roman"/>
          <w:sz w:val="24"/>
          <w:szCs w:val="24"/>
        </w:rPr>
        <w:t>20-30</w:t>
      </w:r>
      <w:r w:rsidR="003B01A0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0A1DF1" w:rsidRPr="00134CC0">
        <w:rPr>
          <w:rFonts w:ascii="Times New Roman" w:hAnsi="Times New Roman" w:cs="Times New Roman"/>
          <w:sz w:val="24"/>
          <w:szCs w:val="24"/>
        </w:rPr>
        <w:t>nm;</w:t>
      </w:r>
    </w:p>
    <w:p w:rsidR="000A1DF1" w:rsidRPr="00134CC0" w:rsidRDefault="00634A61" w:rsidP="000A1DF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0A1DF1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0A1DF1" w:rsidRPr="00134CC0">
        <w:rPr>
          <w:rFonts w:ascii="Times New Roman" w:hAnsi="Times New Roman" w:cs="Times New Roman"/>
          <w:sz w:val="24"/>
          <w:szCs w:val="24"/>
        </w:rPr>
        <w:t>neurofibrilele constituie o rețea care se întinde în citoplasma neuronului, în axoplasmă și în dendrite;</w:t>
      </w:r>
    </w:p>
    <w:p w:rsidR="000A1DF1" w:rsidRPr="00134CC0" w:rsidRDefault="00634A61" w:rsidP="000A1DF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0A1DF1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0A1DF1" w:rsidRPr="00134CC0">
        <w:rPr>
          <w:rFonts w:ascii="Times New Roman" w:hAnsi="Times New Roman" w:cs="Times New Roman"/>
          <w:sz w:val="24"/>
          <w:szCs w:val="24"/>
        </w:rPr>
        <w:t>dimensiunile nucleului pot fi în raport de 3/1 – 4/1 cu citoplasma, corespunzător ciclului funcțional al celulei.</w:t>
      </w:r>
    </w:p>
    <w:p w:rsidR="00E064A0" w:rsidRPr="00134CC0" w:rsidRDefault="00ED3A43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5</w:t>
      </w:r>
      <w:r w:rsidR="00E064A0" w:rsidRPr="00134CC0">
        <w:rPr>
          <w:rFonts w:ascii="Times New Roman" w:hAnsi="Times New Roman" w:cs="Times New Roman"/>
          <w:b/>
          <w:sz w:val="24"/>
          <w:szCs w:val="24"/>
        </w:rPr>
        <w:t>. Epifiza:</w:t>
      </w: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0A1DF1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e</w:t>
      </w:r>
      <w:r w:rsidR="00E064A0" w:rsidRPr="00134CC0">
        <w:rPr>
          <w:rFonts w:ascii="Times New Roman" w:hAnsi="Times New Roman" w:cs="Times New Roman"/>
          <w:sz w:val="24"/>
          <w:szCs w:val="24"/>
        </w:rPr>
        <w:t xml:space="preserve">ste localizată între formaţiunile </w:t>
      </w:r>
      <w:r w:rsidR="000A1DF1" w:rsidRPr="00134CC0">
        <w:rPr>
          <w:rFonts w:ascii="Times New Roman" w:hAnsi="Times New Roman" w:cs="Times New Roman"/>
          <w:sz w:val="24"/>
          <w:szCs w:val="24"/>
        </w:rPr>
        <w:t>nervoase în care sinapseaz</w:t>
      </w:r>
      <w:r w:rsidR="003B01A0" w:rsidRPr="00134CC0">
        <w:rPr>
          <w:rFonts w:ascii="Times New Roman" w:hAnsi="Times New Roman" w:cs="Times New Roman"/>
          <w:sz w:val="24"/>
          <w:szCs w:val="24"/>
        </w:rPr>
        <w:t>ă</w:t>
      </w:r>
      <w:r w:rsidR="000A1DF1" w:rsidRPr="00134CC0">
        <w:rPr>
          <w:rFonts w:ascii="Times New Roman" w:hAnsi="Times New Roman" w:cs="Times New Roman"/>
          <w:sz w:val="24"/>
          <w:szCs w:val="24"/>
        </w:rPr>
        <w:t xml:space="preserve"> fibrele auditive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0A1DF1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s</w:t>
      </w:r>
      <w:r w:rsidR="00E064A0" w:rsidRPr="00134CC0">
        <w:rPr>
          <w:rFonts w:ascii="Times New Roman" w:hAnsi="Times New Roman" w:cs="Times New Roman"/>
          <w:sz w:val="24"/>
          <w:szCs w:val="24"/>
        </w:rPr>
        <w:t>ecretă doi hormoni, melanina şi vasotocina, cu acţiune antigonadotropă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0A1DF1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p</w:t>
      </w:r>
      <w:r w:rsidR="00E064A0" w:rsidRPr="00134CC0">
        <w:rPr>
          <w:rFonts w:ascii="Times New Roman" w:hAnsi="Times New Roman" w:cs="Times New Roman"/>
          <w:sz w:val="24"/>
          <w:szCs w:val="24"/>
        </w:rPr>
        <w:t>rezintă un maxim secretor la amiază, în timp ce minimul este atins în cursul nopţii</w:t>
      </w:r>
    </w:p>
    <w:p w:rsidR="00C6244B" w:rsidRPr="00134CC0" w:rsidRDefault="00C6244B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C6244B" w:rsidRPr="00134CC0" w:rsidRDefault="00C6244B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C6244B" w:rsidRPr="00134CC0" w:rsidRDefault="00C6244B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C6244B" w:rsidRPr="00134CC0" w:rsidRDefault="00C6244B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C6244B" w:rsidRPr="00134CC0" w:rsidRDefault="00C6244B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C6244B" w:rsidRPr="00134CC0" w:rsidRDefault="00C6244B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0A1DF1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e</w:t>
      </w:r>
      <w:r w:rsidR="00E064A0" w:rsidRPr="00134CC0">
        <w:rPr>
          <w:rFonts w:ascii="Times New Roman" w:hAnsi="Times New Roman" w:cs="Times New Roman"/>
          <w:sz w:val="24"/>
          <w:szCs w:val="24"/>
        </w:rPr>
        <w:t>ste inervată de fibre nervoase postganglionare din ganglionul cervical superior</w:t>
      </w:r>
      <w:r w:rsidR="003B01A0" w:rsidRPr="00134CC0">
        <w:rPr>
          <w:rFonts w:ascii="Times New Roman" w:hAnsi="Times New Roman" w:cs="Times New Roman"/>
          <w:sz w:val="24"/>
          <w:szCs w:val="24"/>
        </w:rPr>
        <w:t>.</w:t>
      </w:r>
    </w:p>
    <w:p w:rsidR="00E064A0" w:rsidRPr="00134CC0" w:rsidRDefault="00ED3A43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6</w:t>
      </w:r>
      <w:r w:rsidR="00E064A0" w:rsidRPr="00134CC0">
        <w:rPr>
          <w:rFonts w:ascii="Times New Roman" w:hAnsi="Times New Roman" w:cs="Times New Roman"/>
          <w:b/>
          <w:sz w:val="24"/>
          <w:szCs w:val="24"/>
        </w:rPr>
        <w:t>. Mu</w:t>
      </w:r>
      <w:r w:rsidR="005A5EAE" w:rsidRPr="00134CC0">
        <w:rPr>
          <w:rFonts w:ascii="Times New Roman" w:hAnsi="Times New Roman" w:cs="Times New Roman"/>
          <w:b/>
          <w:sz w:val="24"/>
          <w:szCs w:val="24"/>
        </w:rPr>
        <w:t>ș</w:t>
      </w:r>
      <w:r w:rsidR="00E064A0" w:rsidRPr="00134CC0">
        <w:rPr>
          <w:rFonts w:ascii="Times New Roman" w:hAnsi="Times New Roman" w:cs="Times New Roman"/>
          <w:b/>
          <w:sz w:val="24"/>
          <w:szCs w:val="24"/>
        </w:rPr>
        <w:t>chiul tibial posterior:</w:t>
      </w: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ED3A43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e</w:t>
      </w:r>
      <w:r w:rsidR="00E064A0" w:rsidRPr="00134CC0">
        <w:rPr>
          <w:rFonts w:ascii="Times New Roman" w:hAnsi="Times New Roman" w:cs="Times New Roman"/>
          <w:sz w:val="24"/>
          <w:szCs w:val="24"/>
        </w:rPr>
        <w:t>ste aflat în plan superficial</w:t>
      </w:r>
      <w:r w:rsidR="003B01A0" w:rsidRPr="00134CC0">
        <w:rPr>
          <w:rFonts w:ascii="Times New Roman" w:hAnsi="Times New Roman" w:cs="Times New Roman"/>
          <w:sz w:val="24"/>
          <w:szCs w:val="24"/>
        </w:rPr>
        <w:t>,</w:t>
      </w: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ED3A43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f</w:t>
      </w:r>
      <w:r w:rsidR="00E064A0" w:rsidRPr="00134CC0">
        <w:rPr>
          <w:rFonts w:ascii="Times New Roman" w:hAnsi="Times New Roman" w:cs="Times New Roman"/>
          <w:sz w:val="24"/>
          <w:szCs w:val="24"/>
        </w:rPr>
        <w:t>ace extensia labei piciorului</w:t>
      </w:r>
      <w:r w:rsidR="003B01A0" w:rsidRPr="00134CC0">
        <w:rPr>
          <w:rFonts w:ascii="Times New Roman" w:hAnsi="Times New Roman" w:cs="Times New Roman"/>
          <w:sz w:val="24"/>
          <w:szCs w:val="24"/>
        </w:rPr>
        <w:t>,</w:t>
      </w: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ED3A43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î</w:t>
      </w:r>
      <w:r w:rsidR="00E064A0" w:rsidRPr="00134CC0">
        <w:rPr>
          <w:rFonts w:ascii="Times New Roman" w:hAnsi="Times New Roman" w:cs="Times New Roman"/>
          <w:sz w:val="24"/>
          <w:szCs w:val="24"/>
        </w:rPr>
        <w:t>mpreun</w:t>
      </w:r>
      <w:r w:rsidR="003C34E2" w:rsidRPr="00134CC0">
        <w:rPr>
          <w:rFonts w:ascii="Times New Roman" w:hAnsi="Times New Roman" w:cs="Times New Roman"/>
          <w:sz w:val="24"/>
          <w:szCs w:val="24"/>
        </w:rPr>
        <w:t>ă</w:t>
      </w:r>
      <w:r w:rsidR="00E064A0" w:rsidRPr="00134CC0">
        <w:rPr>
          <w:rFonts w:ascii="Times New Roman" w:hAnsi="Times New Roman" w:cs="Times New Roman"/>
          <w:sz w:val="24"/>
          <w:szCs w:val="24"/>
        </w:rPr>
        <w:t xml:space="preserve"> cu</w:t>
      </w:r>
      <w:r w:rsidR="003B01A0" w:rsidRPr="00134CC0">
        <w:rPr>
          <w:rFonts w:ascii="Times New Roman" w:hAnsi="Times New Roman" w:cs="Times New Roman"/>
          <w:sz w:val="24"/>
          <w:szCs w:val="24"/>
        </w:rPr>
        <w:t xml:space="preserve"> muşchiul gastrocnemian formează</w:t>
      </w:r>
      <w:r w:rsidR="00E064A0" w:rsidRPr="00134CC0">
        <w:rPr>
          <w:rFonts w:ascii="Times New Roman" w:hAnsi="Times New Roman" w:cs="Times New Roman"/>
          <w:sz w:val="24"/>
          <w:szCs w:val="24"/>
        </w:rPr>
        <w:t xml:space="preserve"> tricepsul sural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E064A0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ED3A43" w:rsidRPr="00134CC0">
        <w:rPr>
          <w:rFonts w:ascii="Times New Roman" w:hAnsi="Times New Roman" w:cs="Times New Roman"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c</w:t>
      </w:r>
      <w:r w:rsidR="003B01A0" w:rsidRPr="00134CC0">
        <w:rPr>
          <w:rFonts w:ascii="Times New Roman" w:hAnsi="Times New Roman" w:cs="Times New Roman"/>
          <w:sz w:val="24"/>
          <w:szCs w:val="24"/>
        </w:rPr>
        <w:t>ând se contractă</w:t>
      </w:r>
      <w:r w:rsidR="00E064A0" w:rsidRPr="00134CC0">
        <w:rPr>
          <w:rFonts w:ascii="Times New Roman" w:hAnsi="Times New Roman" w:cs="Times New Roman"/>
          <w:sz w:val="24"/>
          <w:szCs w:val="24"/>
        </w:rPr>
        <w:t>, face metabolism anaerob primele 2</w:t>
      </w:r>
      <w:r w:rsidR="00ED3A43" w:rsidRPr="00134CC0">
        <w:rPr>
          <w:rFonts w:ascii="Times New Roman" w:hAnsi="Times New Roman" w:cs="Times New Roman"/>
          <w:sz w:val="24"/>
          <w:szCs w:val="24"/>
        </w:rPr>
        <w:t>5</w:t>
      </w:r>
      <w:r w:rsidR="00E064A0" w:rsidRPr="00134CC0">
        <w:rPr>
          <w:rFonts w:ascii="Times New Roman" w:hAnsi="Times New Roman" w:cs="Times New Roman"/>
          <w:sz w:val="24"/>
          <w:szCs w:val="24"/>
        </w:rPr>
        <w:t>-3</w:t>
      </w:r>
      <w:r w:rsidR="00ED3A43" w:rsidRPr="00134CC0">
        <w:rPr>
          <w:rFonts w:ascii="Times New Roman" w:hAnsi="Times New Roman" w:cs="Times New Roman"/>
          <w:sz w:val="24"/>
          <w:szCs w:val="24"/>
        </w:rPr>
        <w:t>0</w:t>
      </w:r>
      <w:r w:rsidR="00E064A0" w:rsidRPr="00134CC0">
        <w:rPr>
          <w:rFonts w:ascii="Times New Roman" w:hAnsi="Times New Roman" w:cs="Times New Roman"/>
          <w:sz w:val="24"/>
          <w:szCs w:val="24"/>
        </w:rPr>
        <w:t xml:space="preserve"> secunde, apoi trece la metabolism aerob</w:t>
      </w:r>
      <w:r w:rsidR="003B01A0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3408FB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7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Absenţa la un pacient aflat în comă a reflexului pupilar fotomotor semnifică o leziune a: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a. b</w:t>
      </w:r>
      <w:r w:rsidR="00994132" w:rsidRPr="00134CC0">
        <w:rPr>
          <w:rFonts w:ascii="Times New Roman" w:hAnsi="Times New Roman" w:cs="Times New Roman"/>
          <w:sz w:val="24"/>
          <w:szCs w:val="24"/>
        </w:rPr>
        <w:t>ulbului</w:t>
      </w:r>
      <w:r w:rsidR="003B01A0" w:rsidRPr="00134CC0">
        <w:rPr>
          <w:rFonts w:ascii="Times New Roman" w:hAnsi="Times New Roman" w:cs="Times New Roman"/>
          <w:sz w:val="24"/>
          <w:szCs w:val="24"/>
        </w:rPr>
        <w:t>,</w:t>
      </w:r>
    </w:p>
    <w:p w:rsidR="00C739EF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b. p</w:t>
      </w:r>
      <w:r w:rsidR="00994132" w:rsidRPr="00134CC0">
        <w:rPr>
          <w:rFonts w:ascii="Times New Roman" w:hAnsi="Times New Roman" w:cs="Times New Roman"/>
          <w:sz w:val="24"/>
          <w:szCs w:val="24"/>
        </w:rPr>
        <w:t>unţii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c. c</w:t>
      </w:r>
      <w:r w:rsidR="00994132" w:rsidRPr="00134CC0">
        <w:rPr>
          <w:rFonts w:ascii="Times New Roman" w:hAnsi="Times New Roman" w:cs="Times New Roman"/>
          <w:sz w:val="24"/>
          <w:szCs w:val="24"/>
        </w:rPr>
        <w:t>ortexului cerebral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d. m</w:t>
      </w:r>
      <w:r w:rsidR="00994132" w:rsidRPr="00134CC0">
        <w:rPr>
          <w:rFonts w:ascii="Times New Roman" w:hAnsi="Times New Roman" w:cs="Times New Roman"/>
          <w:sz w:val="24"/>
          <w:szCs w:val="24"/>
        </w:rPr>
        <w:t>ezencefalului</w:t>
      </w:r>
      <w:r w:rsidR="003B01A0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D43D89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8. Calea</w:t>
      </w:r>
      <w:r w:rsidR="003C34E2" w:rsidRPr="00134CC0">
        <w:rPr>
          <w:rFonts w:ascii="Times New Roman" w:hAnsi="Times New Roman" w:cs="Times New Roman"/>
          <w:b/>
          <w:sz w:val="24"/>
          <w:szCs w:val="24"/>
        </w:rPr>
        <w:t xml:space="preserve"> reflexului de clipire conține urmă</w:t>
      </w:r>
      <w:r w:rsidR="00625E35" w:rsidRPr="00134CC0">
        <w:rPr>
          <w:rFonts w:ascii="Times New Roman" w:hAnsi="Times New Roman" w:cs="Times New Roman"/>
          <w:b/>
          <w:sz w:val="24"/>
          <w:szCs w:val="24"/>
        </w:rPr>
        <w:t>torii nervi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:</w:t>
      </w:r>
    </w:p>
    <w:p w:rsidR="003C34E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A17E12" w:rsidRPr="00134CC0">
        <w:rPr>
          <w:rFonts w:ascii="Times New Roman" w:hAnsi="Times New Roman" w:cs="Times New Roman"/>
          <w:sz w:val="24"/>
          <w:szCs w:val="24"/>
        </w:rPr>
        <w:t>.</w:t>
      </w:r>
      <w:r w:rsidR="00994132" w:rsidRPr="00134CC0">
        <w:rPr>
          <w:rFonts w:ascii="Times New Roman" w:hAnsi="Times New Roman" w:cs="Times New Roman"/>
          <w:sz w:val="24"/>
          <w:szCs w:val="24"/>
        </w:rPr>
        <w:t xml:space="preserve"> V</w:t>
      </w:r>
      <w:r w:rsidR="003408FB" w:rsidRPr="00134CC0">
        <w:rPr>
          <w:rFonts w:ascii="Times New Roman" w:hAnsi="Times New Roman" w:cs="Times New Roman"/>
          <w:sz w:val="24"/>
          <w:szCs w:val="24"/>
        </w:rPr>
        <w:t>;VII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  <w:r w:rsidR="00F61445" w:rsidRPr="00134C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7E12" w:rsidRPr="00134CC0">
        <w:rPr>
          <w:rFonts w:ascii="Times New Roman" w:hAnsi="Times New Roman" w:cs="Times New Roman"/>
          <w:sz w:val="24"/>
          <w:szCs w:val="24"/>
        </w:rPr>
        <w:t xml:space="preserve">   </w:t>
      </w:r>
      <w:r w:rsidRPr="00134CC0">
        <w:rPr>
          <w:rFonts w:ascii="Times New Roman" w:hAnsi="Times New Roman" w:cs="Times New Roman"/>
          <w:sz w:val="24"/>
          <w:szCs w:val="24"/>
        </w:rPr>
        <w:t>c. III;VIII;V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A17E12" w:rsidRPr="00134CC0">
        <w:rPr>
          <w:rFonts w:ascii="Times New Roman" w:hAnsi="Times New Roman" w:cs="Times New Roman"/>
          <w:sz w:val="24"/>
          <w:szCs w:val="24"/>
        </w:rPr>
        <w:t>.</w:t>
      </w:r>
      <w:r w:rsidR="00994132" w:rsidRPr="00134CC0">
        <w:rPr>
          <w:rFonts w:ascii="Times New Roman" w:hAnsi="Times New Roman" w:cs="Times New Roman"/>
          <w:sz w:val="24"/>
          <w:szCs w:val="24"/>
        </w:rPr>
        <w:t xml:space="preserve"> II</w:t>
      </w:r>
      <w:r w:rsidR="003408FB" w:rsidRPr="00134CC0">
        <w:rPr>
          <w:rFonts w:ascii="Times New Roman" w:hAnsi="Times New Roman" w:cs="Times New Roman"/>
          <w:sz w:val="24"/>
          <w:szCs w:val="24"/>
        </w:rPr>
        <w:t>;V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  <w:r w:rsidR="00F61445" w:rsidRPr="00134CC0">
        <w:rPr>
          <w:rFonts w:ascii="Times New Roman" w:hAnsi="Times New Roman" w:cs="Times New Roman"/>
          <w:sz w:val="24"/>
          <w:szCs w:val="24"/>
        </w:rPr>
        <w:t xml:space="preserve">      </w:t>
      </w:r>
      <w:r w:rsidR="00A17E12" w:rsidRPr="00134CC0">
        <w:rPr>
          <w:rFonts w:ascii="Times New Roman" w:hAnsi="Times New Roman" w:cs="Times New Roman"/>
          <w:sz w:val="24"/>
          <w:szCs w:val="24"/>
        </w:rPr>
        <w:t xml:space="preserve">    </w:t>
      </w:r>
      <w:r w:rsidRPr="00134CC0">
        <w:rPr>
          <w:rFonts w:ascii="Times New Roman" w:hAnsi="Times New Roman" w:cs="Times New Roman"/>
          <w:sz w:val="24"/>
          <w:szCs w:val="24"/>
        </w:rPr>
        <w:t xml:space="preserve">      d</w:t>
      </w:r>
      <w:r w:rsidR="00A17E12" w:rsidRPr="00134CC0">
        <w:rPr>
          <w:rFonts w:ascii="Times New Roman" w:hAnsi="Times New Roman" w:cs="Times New Roman"/>
          <w:sz w:val="24"/>
          <w:szCs w:val="24"/>
        </w:rPr>
        <w:t>.</w:t>
      </w:r>
      <w:r w:rsidR="003408FB" w:rsidRPr="00134CC0">
        <w:rPr>
          <w:rFonts w:ascii="Times New Roman" w:hAnsi="Times New Roman" w:cs="Times New Roman"/>
          <w:sz w:val="24"/>
          <w:szCs w:val="24"/>
        </w:rPr>
        <w:t xml:space="preserve"> V;VIII</w:t>
      </w:r>
      <w:r w:rsidR="003B01A0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276CD6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9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În fibra musculară striată membranele Z au următoarele caracteristici, cu excepţia: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276CD6" w:rsidRPr="00134CC0">
        <w:rPr>
          <w:rFonts w:ascii="Times New Roman" w:hAnsi="Times New Roman" w:cs="Times New Roman"/>
          <w:sz w:val="24"/>
          <w:szCs w:val="24"/>
        </w:rPr>
        <w:t>.</w:t>
      </w:r>
      <w:r w:rsidR="00A17E1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s</w:t>
      </w:r>
      <w:r w:rsidR="00994132" w:rsidRPr="00134CC0">
        <w:rPr>
          <w:rFonts w:ascii="Times New Roman" w:hAnsi="Times New Roman" w:cs="Times New Roman"/>
          <w:sz w:val="24"/>
          <w:szCs w:val="24"/>
        </w:rPr>
        <w:t>e inseră pe sarcolemă şi pe filamentele subţiri</w:t>
      </w:r>
      <w:r w:rsidR="003B01A0" w:rsidRPr="00134CC0">
        <w:rPr>
          <w:rFonts w:ascii="Times New Roman" w:hAnsi="Times New Roman" w:cs="Times New Roman"/>
          <w:sz w:val="24"/>
          <w:szCs w:val="24"/>
        </w:rPr>
        <w:t>,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b. d</w:t>
      </w:r>
      <w:r w:rsidR="00940D27" w:rsidRPr="00134CC0">
        <w:rPr>
          <w:rFonts w:ascii="Times New Roman" w:hAnsi="Times New Roman" w:cs="Times New Roman"/>
          <w:sz w:val="24"/>
          <w:szCs w:val="24"/>
        </w:rPr>
        <w:t>elimiteaz</w:t>
      </w:r>
      <w:r w:rsidR="003B01A0" w:rsidRPr="00134CC0">
        <w:rPr>
          <w:rFonts w:ascii="Times New Roman" w:hAnsi="Times New Roman" w:cs="Times New Roman"/>
          <w:sz w:val="24"/>
          <w:szCs w:val="24"/>
        </w:rPr>
        <w:t>ă</w:t>
      </w:r>
      <w:r w:rsidR="00940D27" w:rsidRPr="00134CC0">
        <w:rPr>
          <w:rFonts w:ascii="Times New Roman" w:hAnsi="Times New Roman" w:cs="Times New Roman"/>
          <w:sz w:val="24"/>
          <w:szCs w:val="24"/>
        </w:rPr>
        <w:t xml:space="preserve"> benzile anizotrope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  <w:r w:rsidR="00940D27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c. s</w:t>
      </w:r>
      <w:r w:rsidR="003B01A0" w:rsidRPr="00134CC0">
        <w:rPr>
          <w:rFonts w:ascii="Times New Roman" w:hAnsi="Times New Roman" w:cs="Times New Roman"/>
          <w:sz w:val="24"/>
          <w:szCs w:val="24"/>
        </w:rPr>
        <w:t>e apropie în timpul contracț</w:t>
      </w:r>
      <w:r w:rsidR="00994132" w:rsidRPr="00134CC0">
        <w:rPr>
          <w:rFonts w:ascii="Times New Roman" w:hAnsi="Times New Roman" w:cs="Times New Roman"/>
          <w:sz w:val="24"/>
          <w:szCs w:val="24"/>
        </w:rPr>
        <w:t>iei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276CD6" w:rsidRPr="00134CC0">
        <w:rPr>
          <w:rFonts w:ascii="Times New Roman" w:hAnsi="Times New Roman" w:cs="Times New Roman"/>
          <w:sz w:val="24"/>
          <w:szCs w:val="24"/>
        </w:rPr>
        <w:t>.</w:t>
      </w:r>
      <w:r w:rsidR="00A17E1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t</w:t>
      </w:r>
      <w:r w:rsidR="00994132" w:rsidRPr="00134CC0">
        <w:rPr>
          <w:rFonts w:ascii="Times New Roman" w:hAnsi="Times New Roman" w:cs="Times New Roman"/>
          <w:sz w:val="24"/>
          <w:szCs w:val="24"/>
        </w:rPr>
        <w:t>raversează toate miofibrilele</w:t>
      </w:r>
      <w:r w:rsidR="003B01A0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F13555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10.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 xml:space="preserve"> Sistemul nervos vegetativ parasimpatic: 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 a</w:t>
      </w:r>
      <w:r w:rsidR="00F13555" w:rsidRPr="00134CC0">
        <w:rPr>
          <w:rFonts w:ascii="Times New Roman" w:hAnsi="Times New Roman" w:cs="Times New Roman"/>
          <w:sz w:val="24"/>
          <w:szCs w:val="24"/>
        </w:rPr>
        <w:t>.</w:t>
      </w:r>
      <w:r w:rsidR="00A17E1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994132" w:rsidRPr="00134CC0">
        <w:rPr>
          <w:rFonts w:ascii="Times New Roman" w:hAnsi="Times New Roman" w:cs="Times New Roman"/>
          <w:sz w:val="24"/>
          <w:szCs w:val="24"/>
        </w:rPr>
        <w:t>re centri</w:t>
      </w:r>
      <w:r w:rsidR="00AB425F" w:rsidRPr="00134CC0">
        <w:rPr>
          <w:rFonts w:ascii="Times New Roman" w:hAnsi="Times New Roman" w:cs="Times New Roman"/>
          <w:sz w:val="24"/>
          <w:szCs w:val="24"/>
        </w:rPr>
        <w:t xml:space="preserve">i nervoşi în coarnele laterale toraco </w:t>
      </w:r>
      <w:r w:rsidR="003B01A0" w:rsidRPr="00134CC0">
        <w:rPr>
          <w:rFonts w:ascii="Times New Roman" w:hAnsi="Times New Roman" w:cs="Times New Roman"/>
          <w:sz w:val="24"/>
          <w:szCs w:val="24"/>
        </w:rPr>
        <w:t>–</w:t>
      </w:r>
      <w:r w:rsidR="00AB425F" w:rsidRPr="00134CC0">
        <w:rPr>
          <w:rFonts w:ascii="Times New Roman" w:hAnsi="Times New Roman" w:cs="Times New Roman"/>
          <w:sz w:val="24"/>
          <w:szCs w:val="24"/>
        </w:rPr>
        <w:t xml:space="preserve"> lombare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 b. n</w:t>
      </w:r>
      <w:r w:rsidR="00994132" w:rsidRPr="00134CC0">
        <w:rPr>
          <w:rFonts w:ascii="Times New Roman" w:hAnsi="Times New Roman" w:cs="Times New Roman"/>
          <w:sz w:val="24"/>
          <w:szCs w:val="24"/>
        </w:rPr>
        <w:t>u inervează splina</w:t>
      </w:r>
      <w:r w:rsidR="00AB425F" w:rsidRPr="00134CC0">
        <w:rPr>
          <w:rFonts w:ascii="Times New Roman" w:hAnsi="Times New Roman" w:cs="Times New Roman"/>
          <w:sz w:val="24"/>
          <w:szCs w:val="24"/>
        </w:rPr>
        <w:t xml:space="preserve"> – organ abdominal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3C34E2" w:rsidRPr="00134CC0">
        <w:rPr>
          <w:rFonts w:ascii="Times New Roman" w:hAnsi="Times New Roman" w:cs="Times New Roman"/>
          <w:sz w:val="24"/>
          <w:szCs w:val="24"/>
        </w:rPr>
        <w:t>c</w:t>
      </w:r>
      <w:r w:rsidR="00F13555" w:rsidRPr="00134CC0">
        <w:rPr>
          <w:rFonts w:ascii="Times New Roman" w:hAnsi="Times New Roman" w:cs="Times New Roman"/>
          <w:sz w:val="24"/>
          <w:szCs w:val="24"/>
        </w:rPr>
        <w:t>.</w:t>
      </w:r>
      <w:r w:rsidR="00A17E1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3C34E2" w:rsidRPr="00134CC0">
        <w:rPr>
          <w:rFonts w:ascii="Times New Roman" w:hAnsi="Times New Roman" w:cs="Times New Roman"/>
          <w:sz w:val="24"/>
          <w:szCs w:val="24"/>
        </w:rPr>
        <w:t>a</w:t>
      </w:r>
      <w:r w:rsidRPr="00134CC0">
        <w:rPr>
          <w:rFonts w:ascii="Times New Roman" w:hAnsi="Times New Roman" w:cs="Times New Roman"/>
          <w:sz w:val="24"/>
          <w:szCs w:val="24"/>
        </w:rPr>
        <w:t>re fibre preganglioare lungi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 d</w:t>
      </w:r>
      <w:r w:rsidR="00F13555" w:rsidRPr="00134CC0">
        <w:rPr>
          <w:rFonts w:ascii="Times New Roman" w:hAnsi="Times New Roman" w:cs="Times New Roman"/>
          <w:sz w:val="24"/>
          <w:szCs w:val="24"/>
        </w:rPr>
        <w:t>.</w:t>
      </w:r>
      <w:r w:rsidR="00A17E1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AB425F" w:rsidRPr="00134CC0">
        <w:rPr>
          <w:rFonts w:ascii="Times New Roman" w:hAnsi="Times New Roman" w:cs="Times New Roman"/>
          <w:sz w:val="24"/>
          <w:szCs w:val="24"/>
        </w:rPr>
        <w:t>n</w:t>
      </w:r>
      <w:r w:rsidR="00994132" w:rsidRPr="00134CC0">
        <w:rPr>
          <w:rFonts w:ascii="Times New Roman" w:hAnsi="Times New Roman" w:cs="Times New Roman"/>
          <w:sz w:val="24"/>
          <w:szCs w:val="24"/>
        </w:rPr>
        <w:t>u conţine ganglioni pe calea aferentă</w:t>
      </w:r>
      <w:r w:rsidR="003B01A0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922DD1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11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Nervii III, IV şi VI au în comun: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922DD1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a</w:t>
      </w:r>
      <w:r w:rsidR="00994132" w:rsidRPr="00134CC0">
        <w:rPr>
          <w:rFonts w:ascii="Times New Roman" w:hAnsi="Times New Roman" w:cs="Times New Roman"/>
          <w:sz w:val="24"/>
          <w:szCs w:val="24"/>
        </w:rPr>
        <w:t>u aceiaşi originea aparentă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  <w:r w:rsidR="00994132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E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922DD1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a</w:t>
      </w:r>
      <w:r w:rsidR="00994132" w:rsidRPr="00134CC0">
        <w:rPr>
          <w:rFonts w:ascii="Times New Roman" w:hAnsi="Times New Roman" w:cs="Times New Roman"/>
          <w:sz w:val="24"/>
          <w:szCs w:val="24"/>
        </w:rPr>
        <w:t>u originea reală în trunchiul cerebral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  <w:r w:rsidR="00994132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E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922DD1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c</w:t>
      </w:r>
      <w:r w:rsidR="00994132" w:rsidRPr="00134CC0">
        <w:rPr>
          <w:rFonts w:ascii="Times New Roman" w:hAnsi="Times New Roman" w:cs="Times New Roman"/>
          <w:sz w:val="24"/>
          <w:szCs w:val="24"/>
        </w:rPr>
        <w:t>onţin doar fibre somatomotorii</w:t>
      </w:r>
      <w:r w:rsidR="003B01A0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922DD1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t</w:t>
      </w:r>
      <w:r w:rsidR="00994132" w:rsidRPr="00134CC0">
        <w:rPr>
          <w:rFonts w:ascii="Times New Roman" w:hAnsi="Times New Roman" w:cs="Times New Roman"/>
          <w:sz w:val="24"/>
          <w:szCs w:val="24"/>
        </w:rPr>
        <w:t>ipul de efectori asupra cărora acţionează (muşchii intrinseci ai globului ocular)</w:t>
      </w:r>
      <w:r w:rsidR="003B01A0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3B314F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Alege</w:t>
      </w:r>
      <w:r w:rsidR="003C34E2" w:rsidRPr="00134CC0">
        <w:rPr>
          <w:rFonts w:ascii="Times New Roman" w:hAnsi="Times New Roman" w:cs="Times New Roman"/>
          <w:b/>
          <w:sz w:val="24"/>
          <w:szCs w:val="24"/>
        </w:rPr>
        <w:t>ț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i varianta corectă: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3B314F" w:rsidRPr="00134CC0">
        <w:rPr>
          <w:rFonts w:ascii="Times New Roman" w:hAnsi="Times New Roman" w:cs="Times New Roman"/>
          <w:sz w:val="24"/>
          <w:szCs w:val="24"/>
        </w:rPr>
        <w:t>.</w:t>
      </w:r>
      <w:r w:rsidR="003B01A0" w:rsidRPr="00134CC0">
        <w:rPr>
          <w:rFonts w:ascii="Times New Roman" w:hAnsi="Times New Roman" w:cs="Times New Roman"/>
          <w:sz w:val="24"/>
          <w:szCs w:val="24"/>
        </w:rPr>
        <w:t xml:space="preserve"> s</w:t>
      </w:r>
      <w:r w:rsidR="00994132" w:rsidRPr="00134CC0">
        <w:rPr>
          <w:rFonts w:ascii="Times New Roman" w:hAnsi="Times New Roman" w:cs="Times New Roman"/>
          <w:sz w:val="24"/>
          <w:szCs w:val="24"/>
        </w:rPr>
        <w:t>aliva conţine o enzimă cu rol antibacterian</w:t>
      </w:r>
      <w:r w:rsidR="003B01A0" w:rsidRPr="00134CC0">
        <w:rPr>
          <w:rFonts w:ascii="Times New Roman" w:hAnsi="Times New Roman" w:cs="Times New Roman"/>
          <w:sz w:val="24"/>
          <w:szCs w:val="24"/>
        </w:rPr>
        <w:t>,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3B314F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t</w:t>
      </w:r>
      <w:r w:rsidR="00994132" w:rsidRPr="00134CC0">
        <w:rPr>
          <w:rFonts w:ascii="Times New Roman" w:hAnsi="Times New Roman" w:cs="Times New Roman"/>
          <w:sz w:val="24"/>
          <w:szCs w:val="24"/>
        </w:rPr>
        <w:t>unica musculară a stomacului conţine de la exterior spre interior straturile: longitudinal, circular, oblic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3B314F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l</w:t>
      </w:r>
      <w:r w:rsidR="00994132" w:rsidRPr="00134CC0">
        <w:rPr>
          <w:rFonts w:ascii="Times New Roman" w:hAnsi="Times New Roman" w:cs="Times New Roman"/>
          <w:sz w:val="24"/>
          <w:szCs w:val="24"/>
        </w:rPr>
        <w:t>a nivelul jejunului se observ</w:t>
      </w:r>
      <w:r w:rsidR="003B01A0" w:rsidRPr="00134CC0">
        <w:rPr>
          <w:rFonts w:ascii="Times New Roman" w:hAnsi="Times New Roman" w:cs="Times New Roman"/>
          <w:sz w:val="24"/>
          <w:szCs w:val="24"/>
        </w:rPr>
        <w:t>ă anse cu dispoziț</w:t>
      </w:r>
      <w:r w:rsidR="00994132" w:rsidRPr="00134CC0">
        <w:rPr>
          <w:rFonts w:ascii="Times New Roman" w:hAnsi="Times New Roman" w:cs="Times New Roman"/>
          <w:sz w:val="24"/>
          <w:szCs w:val="24"/>
        </w:rPr>
        <w:t>ie verticală</w:t>
      </w:r>
      <w:r w:rsidR="003B01A0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3B314F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c</w:t>
      </w:r>
      <w:r w:rsidR="00994132" w:rsidRPr="00134CC0">
        <w:rPr>
          <w:rFonts w:ascii="Times New Roman" w:hAnsi="Times New Roman" w:cs="Times New Roman"/>
          <w:sz w:val="24"/>
          <w:szCs w:val="24"/>
        </w:rPr>
        <w:t>olonul este prima parte a intestinal gros</w:t>
      </w:r>
      <w:r w:rsidR="003B01A0" w:rsidRPr="00134CC0">
        <w:rPr>
          <w:rFonts w:ascii="Times New Roman" w:hAnsi="Times New Roman" w:cs="Times New Roman"/>
          <w:sz w:val="24"/>
          <w:szCs w:val="24"/>
        </w:rPr>
        <w:t>.</w:t>
      </w:r>
      <w:r w:rsidR="00994132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E2" w:rsidRPr="00134CC0" w:rsidRDefault="005A345B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13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Muşchiul striat şi tendonul se aseamănă prin</w:t>
      </w:r>
      <w:r w:rsidR="003C34E2" w:rsidRPr="00134CC0">
        <w:rPr>
          <w:rFonts w:ascii="Times New Roman" w:hAnsi="Times New Roman" w:cs="Times New Roman"/>
          <w:b/>
          <w:sz w:val="24"/>
          <w:szCs w:val="24"/>
        </w:rPr>
        <w:t>,cu o excepț</w:t>
      </w:r>
      <w:r w:rsidRPr="00134CC0">
        <w:rPr>
          <w:rFonts w:ascii="Times New Roman" w:hAnsi="Times New Roman" w:cs="Times New Roman"/>
          <w:b/>
          <w:sz w:val="24"/>
          <w:szCs w:val="24"/>
        </w:rPr>
        <w:t>ie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: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2D3AF5" w:rsidRPr="00134CC0">
        <w:rPr>
          <w:rFonts w:ascii="Times New Roman" w:hAnsi="Times New Roman" w:cs="Times New Roman"/>
          <w:sz w:val="24"/>
          <w:szCs w:val="24"/>
        </w:rPr>
        <w:t xml:space="preserve">. </w:t>
      </w: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5A345B" w:rsidRPr="00134CC0">
        <w:rPr>
          <w:rFonts w:ascii="Times New Roman" w:hAnsi="Times New Roman" w:cs="Times New Roman"/>
          <w:sz w:val="24"/>
          <w:szCs w:val="24"/>
        </w:rPr>
        <w:t>onţin vase sangvine</w:t>
      </w:r>
      <w:r w:rsidR="00FC503D" w:rsidRPr="00134CC0">
        <w:rPr>
          <w:rFonts w:ascii="Times New Roman" w:hAnsi="Times New Roman" w:cs="Times New Roman"/>
          <w:sz w:val="24"/>
          <w:szCs w:val="24"/>
        </w:rPr>
        <w:t>,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2D3AF5" w:rsidRPr="00134CC0">
        <w:rPr>
          <w:rFonts w:ascii="Times New Roman" w:hAnsi="Times New Roman" w:cs="Times New Roman"/>
          <w:sz w:val="24"/>
          <w:szCs w:val="24"/>
        </w:rPr>
        <w:t xml:space="preserve">. </w:t>
      </w:r>
      <w:r w:rsidRPr="00134CC0">
        <w:rPr>
          <w:rFonts w:ascii="Times New Roman" w:hAnsi="Times New Roman" w:cs="Times New Roman"/>
          <w:sz w:val="24"/>
          <w:szCs w:val="24"/>
        </w:rPr>
        <w:t>s</w:t>
      </w:r>
      <w:r w:rsidR="00FC503D" w:rsidRPr="00134CC0">
        <w:rPr>
          <w:rFonts w:ascii="Times New Roman" w:hAnsi="Times New Roman" w:cs="Times New Roman"/>
          <w:sz w:val="24"/>
          <w:szCs w:val="24"/>
        </w:rPr>
        <w:t>e inseră</w:t>
      </w:r>
      <w:r w:rsidR="005A345B" w:rsidRPr="00134CC0">
        <w:rPr>
          <w:rFonts w:ascii="Times New Roman" w:hAnsi="Times New Roman" w:cs="Times New Roman"/>
          <w:sz w:val="24"/>
          <w:szCs w:val="24"/>
        </w:rPr>
        <w:t xml:space="preserve"> pe os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5A345B" w:rsidRPr="00134CC0">
        <w:rPr>
          <w:rFonts w:ascii="Times New Roman" w:hAnsi="Times New Roman" w:cs="Times New Roman"/>
          <w:sz w:val="24"/>
          <w:szCs w:val="24"/>
        </w:rPr>
        <w:t>.</w:t>
      </w:r>
      <w:r w:rsidR="0099413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5A345B" w:rsidRPr="00134CC0">
        <w:rPr>
          <w:rFonts w:ascii="Times New Roman" w:hAnsi="Times New Roman" w:cs="Times New Roman"/>
          <w:sz w:val="24"/>
          <w:szCs w:val="24"/>
        </w:rPr>
        <w:t>on</w:t>
      </w:r>
      <w:r w:rsidRPr="00134CC0">
        <w:rPr>
          <w:rFonts w:ascii="Times New Roman" w:hAnsi="Times New Roman" w:cs="Times New Roman"/>
          <w:sz w:val="24"/>
          <w:szCs w:val="24"/>
        </w:rPr>
        <w:t>ț</w:t>
      </w:r>
      <w:r w:rsidR="005A345B" w:rsidRPr="00134CC0">
        <w:rPr>
          <w:rFonts w:ascii="Times New Roman" w:hAnsi="Times New Roman" w:cs="Times New Roman"/>
          <w:sz w:val="24"/>
          <w:szCs w:val="24"/>
        </w:rPr>
        <w:t>in dendrite ale neuronilor pseudounipolari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5A345B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a</w:t>
      </w:r>
      <w:r w:rsidR="00994132" w:rsidRPr="00134CC0">
        <w:rPr>
          <w:rFonts w:ascii="Times New Roman" w:hAnsi="Times New Roman" w:cs="Times New Roman"/>
          <w:sz w:val="24"/>
          <w:szCs w:val="24"/>
        </w:rPr>
        <w:t>mbele conţin ţesut conjunctiv fibros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3C34E2" w:rsidRPr="00134CC0" w:rsidRDefault="001C0095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31246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. HCl din sucul gastric are următoarele funcții, cu excepția: </w:t>
      </w:r>
    </w:p>
    <w:p w:rsidR="00E31246" w:rsidRPr="00134CC0" w:rsidRDefault="003C34E2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E31246" w:rsidRPr="00134CC0">
        <w:rPr>
          <w:rFonts w:ascii="Times New Roman" w:hAnsi="Times New Roman" w:cs="Times New Roman"/>
          <w:sz w:val="24"/>
          <w:szCs w:val="24"/>
        </w:rPr>
        <w:t xml:space="preserve">. </w:t>
      </w:r>
      <w:r w:rsidRPr="00134CC0">
        <w:rPr>
          <w:rFonts w:ascii="Times New Roman" w:hAnsi="Times New Roman" w:cs="Times New Roman"/>
          <w:sz w:val="24"/>
          <w:szCs w:val="24"/>
        </w:rPr>
        <w:t>e</w:t>
      </w:r>
      <w:r w:rsidR="00E31246" w:rsidRPr="00134CC0">
        <w:rPr>
          <w:rFonts w:ascii="Times New Roman" w:hAnsi="Times New Roman" w:cs="Times New Roman"/>
          <w:sz w:val="24"/>
          <w:szCs w:val="24"/>
        </w:rPr>
        <w:t>ste necesar pentru digestia proteinelor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31246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46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b. a</w:t>
      </w:r>
      <w:r w:rsidR="00E31246" w:rsidRPr="00134CC0">
        <w:rPr>
          <w:rFonts w:ascii="Times New Roman" w:hAnsi="Times New Roman" w:cs="Times New Roman"/>
          <w:sz w:val="24"/>
          <w:szCs w:val="24"/>
        </w:rPr>
        <w:t>sigură un pH optim pentru acțiunea pepsinei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31246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46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E31246" w:rsidRPr="00134CC0">
        <w:rPr>
          <w:rFonts w:ascii="Times New Roman" w:hAnsi="Times New Roman" w:cs="Times New Roman"/>
          <w:sz w:val="24"/>
          <w:szCs w:val="24"/>
        </w:rPr>
        <w:t xml:space="preserve">. </w:t>
      </w: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FC503D" w:rsidRPr="00134CC0">
        <w:rPr>
          <w:rFonts w:ascii="Times New Roman" w:hAnsi="Times New Roman" w:cs="Times New Roman"/>
          <w:sz w:val="24"/>
          <w:szCs w:val="24"/>
        </w:rPr>
        <w:t>ctivează pepsinogenul;</w:t>
      </w:r>
    </w:p>
    <w:p w:rsidR="00E31246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E31246" w:rsidRPr="00134CC0">
        <w:rPr>
          <w:rFonts w:ascii="Times New Roman" w:hAnsi="Times New Roman" w:cs="Times New Roman"/>
          <w:sz w:val="24"/>
          <w:szCs w:val="24"/>
        </w:rPr>
        <w:t xml:space="preserve">. </w:t>
      </w:r>
      <w:r w:rsidRPr="00134CC0">
        <w:rPr>
          <w:rFonts w:ascii="Times New Roman" w:hAnsi="Times New Roman" w:cs="Times New Roman"/>
          <w:sz w:val="24"/>
          <w:szCs w:val="24"/>
        </w:rPr>
        <w:t>e</w:t>
      </w:r>
      <w:r w:rsidR="001C0095" w:rsidRPr="00134CC0">
        <w:rPr>
          <w:rFonts w:ascii="Times New Roman" w:hAnsi="Times New Roman" w:cs="Times New Roman"/>
          <w:sz w:val="24"/>
          <w:szCs w:val="24"/>
        </w:rPr>
        <w:t xml:space="preserve">ste secretat </w:t>
      </w:r>
      <w:r w:rsidR="00FC503D" w:rsidRPr="00134CC0">
        <w:rPr>
          <w:rFonts w:ascii="Times New Roman" w:hAnsi="Times New Roman" w:cs="Times New Roman"/>
          <w:sz w:val="24"/>
          <w:szCs w:val="24"/>
        </w:rPr>
        <w:t>î</w:t>
      </w:r>
      <w:r w:rsidR="001C0095" w:rsidRPr="00134CC0">
        <w:rPr>
          <w:rFonts w:ascii="Times New Roman" w:hAnsi="Times New Roman" w:cs="Times New Roman"/>
          <w:sz w:val="24"/>
          <w:szCs w:val="24"/>
        </w:rPr>
        <w:t>n cantitate de 1-5mEq/ora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  <w:r w:rsidR="001C009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E2" w:rsidRPr="00134CC0" w:rsidRDefault="002A4537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05315" w:rsidRPr="00134C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315" w:rsidRPr="00134CC0">
        <w:rPr>
          <w:rFonts w:ascii="Times New Roman" w:hAnsi="Times New Roman" w:cs="Times New Roman"/>
          <w:b/>
          <w:bCs/>
          <w:sz w:val="24"/>
          <w:szCs w:val="24"/>
        </w:rPr>
        <w:t>Referitor la nucleul celular se pot face următoarele afirmaţii</w:t>
      </w:r>
      <w:r w:rsidR="00E05315" w:rsidRPr="00134CC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E05315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p</w:t>
      </w:r>
      <w:r w:rsidR="00E05315" w:rsidRPr="00134CC0">
        <w:rPr>
          <w:rFonts w:ascii="Times New Roman" w:hAnsi="Times New Roman" w:cs="Times New Roman"/>
          <w:sz w:val="24"/>
          <w:szCs w:val="24"/>
        </w:rPr>
        <w:t>oziţia nucleului în celulă este exclusiv centrală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E05315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i</w:t>
      </w:r>
      <w:r w:rsidR="00E05315" w:rsidRPr="00134CC0">
        <w:rPr>
          <w:rFonts w:ascii="Times New Roman" w:hAnsi="Times New Roman" w:cs="Times New Roman"/>
          <w:sz w:val="24"/>
          <w:szCs w:val="24"/>
        </w:rPr>
        <w:t>ntensitatea proceselor de diviziune celulară este in</w:t>
      </w:r>
      <w:r w:rsidR="00C015F6" w:rsidRPr="00134CC0">
        <w:rPr>
          <w:rFonts w:ascii="Times New Roman" w:hAnsi="Times New Roman" w:cs="Times New Roman"/>
          <w:sz w:val="24"/>
          <w:szCs w:val="24"/>
        </w:rPr>
        <w:t xml:space="preserve">fluenţată direct proporţional de numărul </w:t>
      </w:r>
      <w:r w:rsidR="00E05315" w:rsidRPr="00134CC0">
        <w:rPr>
          <w:rFonts w:ascii="Times New Roman" w:hAnsi="Times New Roman" w:cs="Times New Roman"/>
          <w:sz w:val="24"/>
          <w:szCs w:val="24"/>
        </w:rPr>
        <w:t>nuclei</w:t>
      </w:r>
      <w:r w:rsidR="00C015F6" w:rsidRPr="00134CC0">
        <w:rPr>
          <w:rFonts w:ascii="Times New Roman" w:hAnsi="Times New Roman" w:cs="Times New Roman"/>
          <w:sz w:val="24"/>
          <w:szCs w:val="24"/>
        </w:rPr>
        <w:t>lor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celulari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E05315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a</w:t>
      </w:r>
      <w:r w:rsidR="00E05315" w:rsidRPr="00134CC0">
        <w:rPr>
          <w:rFonts w:ascii="Times New Roman" w:hAnsi="Times New Roman" w:cs="Times New Roman"/>
          <w:sz w:val="24"/>
          <w:szCs w:val="24"/>
        </w:rPr>
        <w:t>re legături structurale şi funcţionale cu ribozomii citoplasmatici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d. n</w:t>
      </w:r>
      <w:r w:rsidR="00E05315" w:rsidRPr="00134CC0">
        <w:rPr>
          <w:rFonts w:ascii="Times New Roman" w:hAnsi="Times New Roman" w:cs="Times New Roman"/>
          <w:sz w:val="24"/>
          <w:szCs w:val="24"/>
        </w:rPr>
        <w:t>ici o afirmaţie nu este corectă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6107EB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1</w:t>
      </w:r>
      <w:r w:rsidR="00483467" w:rsidRPr="00134CC0">
        <w:rPr>
          <w:rFonts w:ascii="Times New Roman" w:hAnsi="Times New Roman" w:cs="Times New Roman"/>
          <w:b/>
          <w:sz w:val="24"/>
          <w:szCs w:val="24"/>
        </w:rPr>
        <w:t>6</w:t>
      </w:r>
      <w:r w:rsidR="00E05315" w:rsidRPr="00134CC0">
        <w:rPr>
          <w:rFonts w:ascii="Times New Roman" w:hAnsi="Times New Roman" w:cs="Times New Roman"/>
          <w:b/>
          <w:sz w:val="24"/>
          <w:szCs w:val="24"/>
        </w:rPr>
        <w:t xml:space="preserve">. La nivelul lobului temporooccipital nu se găseşte: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. </w:t>
      </w:r>
      <w:r w:rsidRPr="00134CC0">
        <w:rPr>
          <w:rFonts w:ascii="Times New Roman" w:hAnsi="Times New Roman" w:cs="Times New Roman"/>
          <w:sz w:val="24"/>
          <w:szCs w:val="24"/>
        </w:rPr>
        <w:t>ș</w:t>
      </w:r>
      <w:r w:rsidR="00E05315" w:rsidRPr="00134CC0">
        <w:rPr>
          <w:rFonts w:ascii="Times New Roman" w:hAnsi="Times New Roman" w:cs="Times New Roman"/>
          <w:sz w:val="24"/>
          <w:szCs w:val="24"/>
        </w:rPr>
        <w:t>anţul</w:t>
      </w:r>
      <w:r w:rsidR="000A45DE" w:rsidRPr="00134CC0">
        <w:rPr>
          <w:rFonts w:ascii="Times New Roman" w:hAnsi="Times New Roman" w:cs="Times New Roman"/>
          <w:sz w:val="24"/>
          <w:szCs w:val="24"/>
        </w:rPr>
        <w:t xml:space="preserve"> colat</w:t>
      </w:r>
      <w:r w:rsidR="00E05315" w:rsidRPr="00134CC0">
        <w:rPr>
          <w:rFonts w:ascii="Times New Roman" w:hAnsi="Times New Roman" w:cs="Times New Roman"/>
          <w:sz w:val="24"/>
          <w:szCs w:val="24"/>
        </w:rPr>
        <w:t>eral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. </w:t>
      </w:r>
      <w:r w:rsidRPr="00134CC0">
        <w:rPr>
          <w:rFonts w:ascii="Times New Roman" w:hAnsi="Times New Roman" w:cs="Times New Roman"/>
          <w:sz w:val="24"/>
          <w:szCs w:val="24"/>
        </w:rPr>
        <w:t>ș</w:t>
      </w:r>
      <w:r w:rsidR="00E05315" w:rsidRPr="00134CC0">
        <w:rPr>
          <w:rFonts w:ascii="Times New Roman" w:hAnsi="Times New Roman" w:cs="Times New Roman"/>
          <w:sz w:val="24"/>
          <w:szCs w:val="24"/>
        </w:rPr>
        <w:t>anţul occipitotemporal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. </w:t>
      </w:r>
      <w:r w:rsidRPr="00134CC0">
        <w:rPr>
          <w:rFonts w:ascii="Times New Roman" w:hAnsi="Times New Roman" w:cs="Times New Roman"/>
          <w:sz w:val="24"/>
          <w:szCs w:val="24"/>
        </w:rPr>
        <w:t>ș</w:t>
      </w:r>
      <w:r w:rsidR="00E05315" w:rsidRPr="00134CC0">
        <w:rPr>
          <w:rFonts w:ascii="Times New Roman" w:hAnsi="Times New Roman" w:cs="Times New Roman"/>
          <w:sz w:val="24"/>
          <w:szCs w:val="24"/>
        </w:rPr>
        <w:t>anţul olfactiv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. </w:t>
      </w:r>
      <w:r w:rsidRPr="00134CC0">
        <w:rPr>
          <w:rFonts w:ascii="Times New Roman" w:hAnsi="Times New Roman" w:cs="Times New Roman"/>
          <w:sz w:val="24"/>
          <w:szCs w:val="24"/>
        </w:rPr>
        <w:t>g</w:t>
      </w:r>
      <w:r w:rsidR="00E05315" w:rsidRPr="00134CC0">
        <w:rPr>
          <w:rFonts w:ascii="Times New Roman" w:hAnsi="Times New Roman" w:cs="Times New Roman"/>
          <w:sz w:val="24"/>
          <w:szCs w:val="24"/>
        </w:rPr>
        <w:t>irul hipocampic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485452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05315" w:rsidRPr="00134C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 Colateralele axonale din SNP nu</w:t>
      </w:r>
      <w:r w:rsidR="00E05315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 prezintă: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a. a</w:t>
      </w:r>
      <w:r w:rsidR="00E05315" w:rsidRPr="00134CC0">
        <w:rPr>
          <w:rFonts w:ascii="Times New Roman" w:hAnsi="Times New Roman" w:cs="Times New Roman"/>
          <w:sz w:val="24"/>
          <w:szCs w:val="24"/>
        </w:rPr>
        <w:t>xolemă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b. t</w:t>
      </w:r>
      <w:r w:rsidR="00E05315" w:rsidRPr="00134CC0">
        <w:rPr>
          <w:rFonts w:ascii="Times New Roman" w:hAnsi="Times New Roman" w:cs="Times New Roman"/>
          <w:sz w:val="24"/>
          <w:szCs w:val="24"/>
        </w:rPr>
        <w:t>eacă de mielină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c. c</w:t>
      </w:r>
      <w:r w:rsidR="00E05315" w:rsidRPr="00134CC0">
        <w:rPr>
          <w:rFonts w:ascii="Times New Roman" w:hAnsi="Times New Roman" w:cs="Times New Roman"/>
          <w:sz w:val="24"/>
          <w:szCs w:val="24"/>
        </w:rPr>
        <w:t>orpi Nissl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d. t</w:t>
      </w:r>
      <w:r w:rsidR="00E05315" w:rsidRPr="00134CC0">
        <w:rPr>
          <w:rFonts w:ascii="Times New Roman" w:hAnsi="Times New Roman" w:cs="Times New Roman"/>
          <w:sz w:val="24"/>
          <w:szCs w:val="24"/>
        </w:rPr>
        <w:t>eacă Schwann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485452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05315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. Despre acomodare este adevărat că: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a. r</w:t>
      </w:r>
      <w:r w:rsidR="00E05315" w:rsidRPr="00134CC0">
        <w:rPr>
          <w:rFonts w:ascii="Times New Roman" w:hAnsi="Times New Roman" w:cs="Times New Roman"/>
          <w:sz w:val="24"/>
          <w:szCs w:val="24"/>
        </w:rPr>
        <w:t>eprezintă variația puterii de refracție a corneei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FC503D" w:rsidRPr="00134CC0">
        <w:rPr>
          <w:rFonts w:ascii="Times New Roman" w:hAnsi="Times New Roman" w:cs="Times New Roman"/>
          <w:sz w:val="24"/>
          <w:szCs w:val="24"/>
        </w:rPr>
        <w:t>. implică</w:t>
      </w:r>
      <w:r w:rsidR="00D85921" w:rsidRPr="00134CC0">
        <w:rPr>
          <w:rFonts w:ascii="Times New Roman" w:hAnsi="Times New Roman" w:cs="Times New Roman"/>
          <w:sz w:val="24"/>
          <w:szCs w:val="24"/>
        </w:rPr>
        <w:t xml:space="preserve"> musculatura extrinsec</w:t>
      </w:r>
      <w:r w:rsidR="00FC503D" w:rsidRPr="00134CC0">
        <w:rPr>
          <w:rFonts w:ascii="Times New Roman" w:hAnsi="Times New Roman" w:cs="Times New Roman"/>
          <w:sz w:val="24"/>
          <w:szCs w:val="24"/>
        </w:rPr>
        <w:t>ă</w:t>
      </w:r>
      <w:r w:rsidR="00D85921" w:rsidRPr="00134CC0">
        <w:rPr>
          <w:rFonts w:ascii="Times New Roman" w:hAnsi="Times New Roman" w:cs="Times New Roman"/>
          <w:sz w:val="24"/>
          <w:szCs w:val="24"/>
        </w:rPr>
        <w:t xml:space="preserve"> a globului ocular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lastRenderedPageBreak/>
        <w:t>c. c</w:t>
      </w:r>
      <w:r w:rsidR="00E05315" w:rsidRPr="00134CC0">
        <w:rPr>
          <w:rFonts w:ascii="Times New Roman" w:hAnsi="Times New Roman" w:cs="Times New Roman"/>
          <w:sz w:val="24"/>
          <w:szCs w:val="24"/>
        </w:rPr>
        <w:t>ând ochiul privește la distanță mai mare de 6 m, mușchiul ciliar este în tensiune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5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d. p</w:t>
      </w:r>
      <w:r w:rsidR="00E05315" w:rsidRPr="00134CC0">
        <w:rPr>
          <w:rFonts w:ascii="Times New Roman" w:hAnsi="Times New Roman" w:cs="Times New Roman"/>
          <w:sz w:val="24"/>
          <w:szCs w:val="24"/>
        </w:rPr>
        <w:t>rin comprimarea cristalinului, raza de curbură a acestuia scade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  <w:r w:rsidR="00E05315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46" w:rsidRPr="00134CC0" w:rsidRDefault="00AB425F" w:rsidP="00DE66E9">
      <w:pPr>
        <w:pStyle w:val="Frspaiere"/>
        <w:rPr>
          <w:rFonts w:ascii="Times New Roman" w:hAnsi="Times New Roman" w:cs="Times New Roman"/>
          <w:b/>
          <w:bCs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134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Clavicula: </w:t>
      </w:r>
    </w:p>
    <w:p w:rsidR="007D60B6" w:rsidRPr="00134CC0" w:rsidRDefault="003C34E2" w:rsidP="00DE66E9">
      <w:pPr>
        <w:pStyle w:val="Frspaiere"/>
        <w:rPr>
          <w:rFonts w:ascii="Times New Roman" w:hAnsi="Times New Roman" w:cs="Times New Roman"/>
          <w:bCs/>
          <w:sz w:val="24"/>
          <w:szCs w:val="24"/>
        </w:rPr>
      </w:pPr>
      <w:r w:rsidRPr="00134CC0">
        <w:rPr>
          <w:rFonts w:ascii="Times New Roman" w:hAnsi="Times New Roman" w:cs="Times New Roman"/>
          <w:bCs/>
          <w:sz w:val="24"/>
          <w:szCs w:val="24"/>
        </w:rPr>
        <w:t>a</w:t>
      </w:r>
      <w:r w:rsidR="007D60B6" w:rsidRPr="00134CC0">
        <w:rPr>
          <w:rFonts w:ascii="Times New Roman" w:hAnsi="Times New Roman" w:cs="Times New Roman"/>
          <w:bCs/>
          <w:sz w:val="24"/>
          <w:szCs w:val="24"/>
        </w:rPr>
        <w:t>.</w:t>
      </w:r>
      <w:r w:rsidRPr="00134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25F" w:rsidRPr="00134CC0">
        <w:rPr>
          <w:rFonts w:ascii="Times New Roman" w:hAnsi="Times New Roman" w:cs="Times New Roman"/>
          <w:bCs/>
          <w:sz w:val="24"/>
          <w:szCs w:val="24"/>
        </w:rPr>
        <w:t>reprezintă inserția pentru mușchiul pectoral</w:t>
      </w:r>
      <w:r w:rsidR="00FC503D" w:rsidRPr="00134CC0">
        <w:rPr>
          <w:rFonts w:ascii="Times New Roman" w:hAnsi="Times New Roman" w:cs="Times New Roman"/>
          <w:bCs/>
          <w:sz w:val="24"/>
          <w:szCs w:val="24"/>
        </w:rPr>
        <w:t>;</w:t>
      </w:r>
    </w:p>
    <w:p w:rsidR="007D60B6" w:rsidRPr="00134CC0" w:rsidRDefault="003C34E2" w:rsidP="00DE66E9">
      <w:pPr>
        <w:pStyle w:val="Frspaiere"/>
        <w:rPr>
          <w:rFonts w:ascii="Times New Roman" w:hAnsi="Times New Roman" w:cs="Times New Roman"/>
          <w:bCs/>
          <w:sz w:val="24"/>
          <w:szCs w:val="24"/>
        </w:rPr>
      </w:pPr>
      <w:r w:rsidRPr="00134CC0">
        <w:rPr>
          <w:rFonts w:ascii="Times New Roman" w:hAnsi="Times New Roman" w:cs="Times New Roman"/>
          <w:bCs/>
          <w:sz w:val="24"/>
          <w:szCs w:val="24"/>
        </w:rPr>
        <w:t>b</w:t>
      </w:r>
      <w:r w:rsidR="00B14C9A" w:rsidRPr="00134CC0">
        <w:rPr>
          <w:rFonts w:ascii="Times New Roman" w:hAnsi="Times New Roman" w:cs="Times New Roman"/>
          <w:bCs/>
          <w:sz w:val="24"/>
          <w:szCs w:val="24"/>
        </w:rPr>
        <w:t>.</w:t>
      </w:r>
      <w:r w:rsidRPr="00134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C9A" w:rsidRPr="00134CC0">
        <w:rPr>
          <w:rFonts w:ascii="Times New Roman" w:hAnsi="Times New Roman" w:cs="Times New Roman"/>
          <w:bCs/>
          <w:sz w:val="24"/>
          <w:szCs w:val="24"/>
        </w:rPr>
        <w:t>lateral scapula se articuleaz</w:t>
      </w:r>
      <w:r w:rsidR="00FC503D" w:rsidRPr="00134CC0">
        <w:rPr>
          <w:rFonts w:ascii="Times New Roman" w:hAnsi="Times New Roman" w:cs="Times New Roman"/>
          <w:bCs/>
          <w:sz w:val="24"/>
          <w:szCs w:val="24"/>
        </w:rPr>
        <w:t>ă</w:t>
      </w:r>
      <w:r w:rsidR="00B14C9A" w:rsidRPr="00134CC0">
        <w:rPr>
          <w:rFonts w:ascii="Times New Roman" w:hAnsi="Times New Roman" w:cs="Times New Roman"/>
          <w:bCs/>
          <w:sz w:val="24"/>
          <w:szCs w:val="24"/>
        </w:rPr>
        <w:t xml:space="preserve"> cu epifiza claviculei</w:t>
      </w:r>
      <w:r w:rsidR="00FC503D" w:rsidRPr="00134CC0">
        <w:rPr>
          <w:rFonts w:ascii="Times New Roman" w:hAnsi="Times New Roman" w:cs="Times New Roman"/>
          <w:bCs/>
          <w:sz w:val="24"/>
          <w:szCs w:val="24"/>
        </w:rPr>
        <w:t>,</w:t>
      </w:r>
    </w:p>
    <w:p w:rsidR="00B14C9A" w:rsidRPr="00134CC0" w:rsidRDefault="003C34E2" w:rsidP="00B14C9A">
      <w:pPr>
        <w:pStyle w:val="Frspaiere"/>
        <w:rPr>
          <w:rFonts w:ascii="Times New Roman" w:hAnsi="Times New Roman" w:cs="Times New Roman"/>
          <w:bCs/>
          <w:sz w:val="24"/>
          <w:szCs w:val="24"/>
        </w:rPr>
      </w:pPr>
      <w:r w:rsidRPr="00134CC0">
        <w:rPr>
          <w:rFonts w:ascii="Times New Roman" w:hAnsi="Times New Roman" w:cs="Times New Roman"/>
          <w:bCs/>
          <w:sz w:val="24"/>
          <w:szCs w:val="24"/>
        </w:rPr>
        <w:t>c</w:t>
      </w:r>
      <w:r w:rsidR="00B14C9A" w:rsidRPr="00134CC0">
        <w:rPr>
          <w:rFonts w:ascii="Times New Roman" w:hAnsi="Times New Roman" w:cs="Times New Roman"/>
          <w:bCs/>
          <w:sz w:val="24"/>
          <w:szCs w:val="24"/>
        </w:rPr>
        <w:t>.</w:t>
      </w:r>
      <w:r w:rsidRPr="00134CC0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B14C9A" w:rsidRPr="00134CC0">
        <w:rPr>
          <w:rFonts w:ascii="Times New Roman" w:hAnsi="Times New Roman" w:cs="Times New Roman"/>
          <w:bCs/>
          <w:sz w:val="24"/>
          <w:szCs w:val="24"/>
        </w:rPr>
        <w:t>e formeaz</w:t>
      </w:r>
      <w:r w:rsidR="00FC503D" w:rsidRPr="00134CC0">
        <w:rPr>
          <w:rFonts w:ascii="Times New Roman" w:hAnsi="Times New Roman" w:cs="Times New Roman"/>
          <w:bCs/>
          <w:sz w:val="24"/>
          <w:szCs w:val="24"/>
        </w:rPr>
        <w:t>ă prin osificare encondrală;</w:t>
      </w:r>
    </w:p>
    <w:p w:rsidR="00B14C9A" w:rsidRPr="00134CC0" w:rsidRDefault="003C34E2" w:rsidP="00B14C9A">
      <w:pPr>
        <w:pStyle w:val="Frspaiere"/>
        <w:rPr>
          <w:rFonts w:ascii="Times New Roman" w:hAnsi="Times New Roman" w:cs="Times New Roman"/>
          <w:bCs/>
          <w:sz w:val="24"/>
          <w:szCs w:val="24"/>
        </w:rPr>
      </w:pPr>
      <w:r w:rsidRPr="00134CC0">
        <w:rPr>
          <w:rFonts w:ascii="Times New Roman" w:hAnsi="Times New Roman" w:cs="Times New Roman"/>
          <w:bCs/>
          <w:sz w:val="24"/>
          <w:szCs w:val="24"/>
        </w:rPr>
        <w:t>d</w:t>
      </w:r>
      <w:r w:rsidR="00B14C9A" w:rsidRPr="00134CC0">
        <w:rPr>
          <w:rFonts w:ascii="Times New Roman" w:hAnsi="Times New Roman" w:cs="Times New Roman"/>
          <w:bCs/>
          <w:sz w:val="24"/>
          <w:szCs w:val="24"/>
        </w:rPr>
        <w:t>.</w:t>
      </w:r>
      <w:r w:rsidRPr="00134CC0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B14C9A" w:rsidRPr="00134CC0">
        <w:rPr>
          <w:rFonts w:ascii="Times New Roman" w:hAnsi="Times New Roman" w:cs="Times New Roman"/>
          <w:bCs/>
          <w:sz w:val="24"/>
          <w:szCs w:val="24"/>
        </w:rPr>
        <w:t>ste os nepereche</w:t>
      </w:r>
      <w:r w:rsidR="00FC503D" w:rsidRPr="00134CC0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665" w:rsidRPr="00134CC0" w:rsidRDefault="004B1F7D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20.</w:t>
      </w:r>
      <w:r w:rsidR="003C34E2" w:rsidRPr="0013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03D" w:rsidRPr="00134CC0">
        <w:rPr>
          <w:rFonts w:ascii="Times New Roman" w:hAnsi="Times New Roman" w:cs="Times New Roman"/>
          <w:b/>
          <w:sz w:val="24"/>
          <w:szCs w:val="24"/>
        </w:rPr>
        <w:t>Alegeț</w:t>
      </w:r>
      <w:r w:rsidRPr="00134CC0">
        <w:rPr>
          <w:rFonts w:ascii="Times New Roman" w:hAnsi="Times New Roman" w:cs="Times New Roman"/>
          <w:b/>
          <w:sz w:val="24"/>
          <w:szCs w:val="24"/>
        </w:rPr>
        <w:t>i asocierea corect</w:t>
      </w:r>
      <w:r w:rsidR="00FC503D" w:rsidRPr="00134CC0">
        <w:rPr>
          <w:rFonts w:ascii="Times New Roman" w:hAnsi="Times New Roman" w:cs="Times New Roman"/>
          <w:b/>
          <w:sz w:val="24"/>
          <w:szCs w:val="24"/>
        </w:rPr>
        <w:t>ă</w:t>
      </w:r>
      <w:r w:rsidR="00B14C9A" w:rsidRPr="00134CC0">
        <w:rPr>
          <w:rFonts w:ascii="Times New Roman" w:hAnsi="Times New Roman" w:cs="Times New Roman"/>
          <w:b/>
          <w:sz w:val="24"/>
          <w:szCs w:val="24"/>
        </w:rPr>
        <w:t>:</w:t>
      </w:r>
    </w:p>
    <w:p w:rsidR="00B14C9A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4B1F7D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d</w:t>
      </w:r>
      <w:r w:rsidR="004B1F7D" w:rsidRPr="00134CC0">
        <w:rPr>
          <w:rFonts w:ascii="Times New Roman" w:hAnsi="Times New Roman" w:cs="Times New Roman"/>
          <w:sz w:val="24"/>
          <w:szCs w:val="24"/>
        </w:rPr>
        <w:t>iartrozele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B14C9A" w:rsidRPr="00134CC0">
        <w:rPr>
          <w:rFonts w:ascii="Times New Roman" w:hAnsi="Times New Roman" w:cs="Times New Roman"/>
          <w:sz w:val="24"/>
          <w:szCs w:val="24"/>
        </w:rPr>
        <w:t>-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B14C9A" w:rsidRPr="00134CC0">
        <w:rPr>
          <w:rFonts w:ascii="Times New Roman" w:hAnsi="Times New Roman" w:cs="Times New Roman"/>
          <w:sz w:val="24"/>
          <w:szCs w:val="24"/>
        </w:rPr>
        <w:t>prezint</w:t>
      </w:r>
      <w:r w:rsidRPr="00134CC0">
        <w:rPr>
          <w:rFonts w:ascii="Times New Roman" w:hAnsi="Times New Roman" w:cs="Times New Roman"/>
          <w:sz w:val="24"/>
          <w:szCs w:val="24"/>
        </w:rPr>
        <w:t>ă</w:t>
      </w:r>
      <w:r w:rsidR="00B14C9A" w:rsidRPr="00134CC0">
        <w:rPr>
          <w:rFonts w:ascii="Times New Roman" w:hAnsi="Times New Roman" w:cs="Times New Roman"/>
          <w:sz w:val="24"/>
          <w:szCs w:val="24"/>
        </w:rPr>
        <w:t xml:space="preserve"> obligatoriu cavitate articulara</w:t>
      </w:r>
      <w:r w:rsidR="00FC503D" w:rsidRPr="00134CC0">
        <w:rPr>
          <w:rFonts w:ascii="Times New Roman" w:hAnsi="Times New Roman" w:cs="Times New Roman"/>
          <w:sz w:val="24"/>
          <w:szCs w:val="24"/>
        </w:rPr>
        <w:t>,</w:t>
      </w:r>
    </w:p>
    <w:p w:rsidR="00B14C9A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B14C9A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neuroni fă</w:t>
      </w:r>
      <w:r w:rsidR="004B1F7D" w:rsidRPr="00134CC0">
        <w:rPr>
          <w:rFonts w:ascii="Times New Roman" w:hAnsi="Times New Roman" w:cs="Times New Roman"/>
          <w:sz w:val="24"/>
          <w:szCs w:val="24"/>
        </w:rPr>
        <w:t>r</w:t>
      </w:r>
      <w:r w:rsidRPr="00134CC0">
        <w:rPr>
          <w:rFonts w:ascii="Times New Roman" w:hAnsi="Times New Roman" w:cs="Times New Roman"/>
          <w:sz w:val="24"/>
          <w:szCs w:val="24"/>
        </w:rPr>
        <w:t>ă</w:t>
      </w:r>
      <w:r w:rsidR="004B1F7D" w:rsidRPr="00134CC0">
        <w:rPr>
          <w:rFonts w:ascii="Times New Roman" w:hAnsi="Times New Roman" w:cs="Times New Roman"/>
          <w:sz w:val="24"/>
          <w:szCs w:val="24"/>
        </w:rPr>
        <w:t xml:space="preserve"> dendrite</w:t>
      </w:r>
      <w:r w:rsidR="00FC503D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4B1F7D" w:rsidRPr="00134CC0">
        <w:rPr>
          <w:rFonts w:ascii="Times New Roman" w:hAnsi="Times New Roman" w:cs="Times New Roman"/>
          <w:sz w:val="24"/>
          <w:szCs w:val="24"/>
        </w:rPr>
        <w:t>-</w:t>
      </w:r>
      <w:r w:rsidR="00FC503D" w:rsidRPr="00134CC0">
        <w:rPr>
          <w:rFonts w:ascii="Times New Roman" w:hAnsi="Times New Roman" w:cs="Times New Roman"/>
          <w:sz w:val="24"/>
          <w:szCs w:val="24"/>
        </w:rPr>
        <w:t xml:space="preserve"> neuroni secretori de ocitocină;</w:t>
      </w:r>
    </w:p>
    <w:p w:rsidR="004B1F7D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4B1F7D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o</w:t>
      </w:r>
      <w:r w:rsidR="004B1F7D" w:rsidRPr="00134CC0">
        <w:rPr>
          <w:rFonts w:ascii="Times New Roman" w:hAnsi="Times New Roman" w:cs="Times New Roman"/>
          <w:sz w:val="24"/>
          <w:szCs w:val="24"/>
        </w:rPr>
        <w:t>rganul Corti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04444" w:rsidRPr="00134CC0">
        <w:rPr>
          <w:rFonts w:ascii="Times New Roman" w:hAnsi="Times New Roman" w:cs="Times New Roman"/>
          <w:sz w:val="24"/>
          <w:szCs w:val="24"/>
        </w:rPr>
        <w:t>-</w:t>
      </w:r>
      <w:r w:rsidR="004B1F7D" w:rsidRPr="00134CC0">
        <w:rPr>
          <w:rFonts w:ascii="Times New Roman" w:hAnsi="Times New Roman" w:cs="Times New Roman"/>
          <w:sz w:val="24"/>
          <w:szCs w:val="24"/>
        </w:rPr>
        <w:t xml:space="preserve"> stimulat mecanic</w:t>
      </w:r>
      <w:r w:rsidR="00F04444" w:rsidRPr="00134CC0">
        <w:rPr>
          <w:rFonts w:ascii="Times New Roman" w:hAnsi="Times New Roman" w:cs="Times New Roman"/>
          <w:sz w:val="24"/>
          <w:szCs w:val="24"/>
        </w:rPr>
        <w:t xml:space="preserve">, </w:t>
      </w:r>
      <w:r w:rsidR="004B1F7D" w:rsidRPr="00134CC0">
        <w:rPr>
          <w:rFonts w:ascii="Times New Roman" w:hAnsi="Times New Roman" w:cs="Times New Roman"/>
          <w:sz w:val="24"/>
          <w:szCs w:val="24"/>
        </w:rPr>
        <w:t xml:space="preserve"> uneori chimic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F04444" w:rsidRPr="00134CC0" w:rsidRDefault="003C34E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F04444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d</w:t>
      </w:r>
      <w:r w:rsidR="00F04444" w:rsidRPr="00134CC0">
        <w:rPr>
          <w:rFonts w:ascii="Times New Roman" w:hAnsi="Times New Roman" w:cs="Times New Roman"/>
          <w:sz w:val="24"/>
          <w:szCs w:val="24"/>
        </w:rPr>
        <w:t>ermul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04444" w:rsidRPr="00134CC0">
        <w:rPr>
          <w:rFonts w:ascii="Times New Roman" w:hAnsi="Times New Roman" w:cs="Times New Roman"/>
          <w:sz w:val="24"/>
          <w:szCs w:val="24"/>
        </w:rPr>
        <w:t>-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04444" w:rsidRPr="00134CC0">
        <w:rPr>
          <w:rFonts w:ascii="Times New Roman" w:hAnsi="Times New Roman" w:cs="Times New Roman"/>
          <w:sz w:val="24"/>
          <w:szCs w:val="24"/>
        </w:rPr>
        <w:t>predomin</w:t>
      </w:r>
      <w:r w:rsidRPr="00134CC0">
        <w:rPr>
          <w:rFonts w:ascii="Times New Roman" w:hAnsi="Times New Roman" w:cs="Times New Roman"/>
          <w:sz w:val="24"/>
          <w:szCs w:val="24"/>
        </w:rPr>
        <w:t>ă</w:t>
      </w:r>
      <w:r w:rsidR="00FC503D" w:rsidRPr="00134CC0">
        <w:rPr>
          <w:rFonts w:ascii="Times New Roman" w:hAnsi="Times New Roman" w:cs="Times New Roman"/>
          <w:sz w:val="24"/>
          <w:szCs w:val="24"/>
        </w:rPr>
        <w:t xml:space="preserve"> componenta celulară.</w:t>
      </w:r>
    </w:p>
    <w:p w:rsidR="00E05315" w:rsidRPr="00134CC0" w:rsidRDefault="00E05315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4D4BED" w:rsidRPr="00134CC0" w:rsidRDefault="00C739EF" w:rsidP="00634A61">
      <w:pPr>
        <w:pStyle w:val="Frspaiere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COMPLEMENT GRUPAT </w:t>
      </w:r>
    </w:p>
    <w:p w:rsidR="00C739EF" w:rsidRPr="00134CC0" w:rsidRDefault="00C739EF" w:rsidP="00C739EF">
      <w:pPr>
        <w:spacing w:after="0"/>
        <w:rPr>
          <w:rFonts w:ascii="Times New Roman" w:hAnsi="Times New Roman"/>
          <w:b/>
          <w:sz w:val="24"/>
          <w:szCs w:val="24"/>
        </w:rPr>
      </w:pPr>
      <w:r w:rsidRPr="00134CC0">
        <w:rPr>
          <w:rFonts w:ascii="Times New Roman" w:hAnsi="Times New Roman"/>
          <w:b/>
          <w:sz w:val="24"/>
          <w:szCs w:val="24"/>
        </w:rPr>
        <w:t>La următoarele întrebări folosiți următoarea cheie:</w:t>
      </w:r>
    </w:p>
    <w:p w:rsidR="00C739EF" w:rsidRPr="00134CC0" w:rsidRDefault="00C739EF" w:rsidP="00C739EF">
      <w:pPr>
        <w:spacing w:after="0"/>
        <w:rPr>
          <w:rFonts w:ascii="Times New Roman" w:hAnsi="Times New Roman"/>
          <w:b/>
          <w:sz w:val="24"/>
          <w:szCs w:val="24"/>
        </w:rPr>
      </w:pPr>
      <w:r w:rsidRPr="00134CC0">
        <w:rPr>
          <w:rFonts w:ascii="Times New Roman" w:hAnsi="Times New Roman"/>
          <w:b/>
          <w:sz w:val="24"/>
          <w:szCs w:val="24"/>
        </w:rPr>
        <w:t xml:space="preserve">A. variantele 1,2,3-corecte;  </w:t>
      </w:r>
    </w:p>
    <w:p w:rsidR="00C739EF" w:rsidRPr="00134CC0" w:rsidRDefault="00C739EF" w:rsidP="00C739EF">
      <w:pPr>
        <w:spacing w:after="0"/>
        <w:rPr>
          <w:rFonts w:ascii="Times New Roman" w:hAnsi="Times New Roman"/>
          <w:b/>
          <w:sz w:val="24"/>
          <w:szCs w:val="24"/>
        </w:rPr>
      </w:pPr>
      <w:r w:rsidRPr="00134CC0">
        <w:rPr>
          <w:rFonts w:ascii="Times New Roman" w:hAnsi="Times New Roman"/>
          <w:b/>
          <w:sz w:val="24"/>
          <w:szCs w:val="24"/>
        </w:rPr>
        <w:t>B. variantele 1,3-corecte;</w:t>
      </w:r>
    </w:p>
    <w:p w:rsidR="00C739EF" w:rsidRPr="00134CC0" w:rsidRDefault="00C739EF" w:rsidP="00C739EF">
      <w:pPr>
        <w:spacing w:after="0"/>
        <w:rPr>
          <w:rFonts w:ascii="Times New Roman" w:hAnsi="Times New Roman"/>
          <w:b/>
          <w:sz w:val="24"/>
          <w:szCs w:val="24"/>
        </w:rPr>
      </w:pPr>
      <w:r w:rsidRPr="00134CC0">
        <w:rPr>
          <w:rFonts w:ascii="Times New Roman" w:hAnsi="Times New Roman"/>
          <w:b/>
          <w:sz w:val="24"/>
          <w:szCs w:val="24"/>
        </w:rPr>
        <w:t xml:space="preserve">C. variantele 2,4-corecte;      </w:t>
      </w:r>
    </w:p>
    <w:p w:rsidR="00C739EF" w:rsidRPr="00134CC0" w:rsidRDefault="00C739EF" w:rsidP="00C739EF">
      <w:pPr>
        <w:spacing w:after="0"/>
        <w:rPr>
          <w:rFonts w:ascii="Times New Roman" w:hAnsi="Times New Roman"/>
          <w:b/>
          <w:sz w:val="24"/>
          <w:szCs w:val="24"/>
        </w:rPr>
      </w:pPr>
      <w:r w:rsidRPr="00134CC0">
        <w:rPr>
          <w:rFonts w:ascii="Times New Roman" w:hAnsi="Times New Roman"/>
          <w:b/>
          <w:sz w:val="24"/>
          <w:szCs w:val="24"/>
        </w:rPr>
        <w:t>D. varianta 4-corectă;</w:t>
      </w:r>
    </w:p>
    <w:p w:rsidR="00C739EF" w:rsidRPr="00134CC0" w:rsidRDefault="00C739EF" w:rsidP="00C739EF">
      <w:pPr>
        <w:spacing w:after="0"/>
        <w:rPr>
          <w:rFonts w:ascii="Times New Roman" w:hAnsi="Times New Roman"/>
          <w:b/>
          <w:sz w:val="24"/>
          <w:szCs w:val="24"/>
        </w:rPr>
      </w:pPr>
      <w:r w:rsidRPr="00134CC0">
        <w:rPr>
          <w:rFonts w:ascii="Times New Roman" w:hAnsi="Times New Roman"/>
          <w:b/>
          <w:sz w:val="24"/>
          <w:szCs w:val="24"/>
        </w:rPr>
        <w:t>E. toate variantele corecte sau toate false.</w:t>
      </w:r>
    </w:p>
    <w:p w:rsidR="005177BD" w:rsidRPr="00134CC0" w:rsidRDefault="006258BD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21</w:t>
      </w:r>
      <w:r w:rsidR="005177BD" w:rsidRPr="00134CC0">
        <w:rPr>
          <w:rFonts w:ascii="Times New Roman" w:hAnsi="Times New Roman" w:cs="Times New Roman"/>
          <w:b/>
          <w:sz w:val="24"/>
          <w:szCs w:val="24"/>
        </w:rPr>
        <w:t>.</w:t>
      </w:r>
      <w:r w:rsidR="003C34E2" w:rsidRPr="0013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7BD" w:rsidRPr="00134CC0">
        <w:rPr>
          <w:rFonts w:ascii="Times New Roman" w:hAnsi="Times New Roman" w:cs="Times New Roman"/>
          <w:b/>
          <w:sz w:val="24"/>
          <w:szCs w:val="24"/>
        </w:rPr>
        <w:t>Despre digestia bucală sunt adevărate următoarele:</w:t>
      </w:r>
    </w:p>
    <w:p w:rsidR="005177BD" w:rsidRPr="00134CC0" w:rsidRDefault="005177B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concentrația K în salivă nu este mai mic</w:t>
      </w:r>
      <w:r w:rsidR="00FC503D" w:rsidRPr="00134CC0">
        <w:rPr>
          <w:rFonts w:ascii="Times New Roman" w:hAnsi="Times New Roman" w:cs="Times New Roman"/>
          <w:sz w:val="24"/>
          <w:szCs w:val="24"/>
        </w:rPr>
        <w:t>ă</w:t>
      </w:r>
      <w:r w:rsidRPr="00134CC0">
        <w:rPr>
          <w:rFonts w:ascii="Times New Roman" w:hAnsi="Times New Roman" w:cs="Times New Roman"/>
          <w:sz w:val="24"/>
          <w:szCs w:val="24"/>
        </w:rPr>
        <w:t xml:space="preserve"> decât în plasma sangvină;</w:t>
      </w:r>
    </w:p>
    <w:p w:rsidR="005177BD" w:rsidRPr="00134CC0" w:rsidRDefault="005177B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masticația poate fi un act reflex voluntar;</w:t>
      </w:r>
    </w:p>
    <w:p w:rsidR="005177BD" w:rsidRPr="00134CC0" w:rsidRDefault="005177B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saliva are rol în menținerea</w:t>
      </w:r>
      <w:r w:rsidR="00FC503D" w:rsidRPr="00134CC0">
        <w:rPr>
          <w:rFonts w:ascii="Times New Roman" w:hAnsi="Times New Roman" w:cs="Times New Roman"/>
          <w:sz w:val="24"/>
          <w:szCs w:val="24"/>
        </w:rPr>
        <w:t xml:space="preserve"> echilibrului hidroelectrolitic;</w:t>
      </w:r>
    </w:p>
    <w:p w:rsidR="005177BD" w:rsidRPr="00134CC0" w:rsidRDefault="005177B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</w:t>
      </w:r>
      <w:r w:rsidR="003C34E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 xml:space="preserve">activitatea motorie </w:t>
      </w:r>
      <w:r w:rsidR="00AB425F" w:rsidRPr="00134CC0">
        <w:rPr>
          <w:rFonts w:ascii="Times New Roman" w:hAnsi="Times New Roman" w:cs="Times New Roman"/>
          <w:sz w:val="24"/>
          <w:szCs w:val="24"/>
        </w:rPr>
        <w:t xml:space="preserve">a cavității bucale </w:t>
      </w:r>
      <w:r w:rsidRPr="00134CC0">
        <w:rPr>
          <w:rFonts w:ascii="Times New Roman" w:hAnsi="Times New Roman" w:cs="Times New Roman"/>
          <w:sz w:val="24"/>
          <w:szCs w:val="24"/>
        </w:rPr>
        <w:t>constă  în timpul faringian al deglutiției;</w:t>
      </w:r>
    </w:p>
    <w:p w:rsidR="0017776F" w:rsidRPr="00134CC0" w:rsidRDefault="0017776F" w:rsidP="0017776F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b/>
          <w:sz w:val="24"/>
          <w:szCs w:val="24"/>
          <w:lang w:val="it-IT"/>
        </w:rPr>
        <w:t>22. Vena centrolobularã:</w:t>
      </w:r>
    </w:p>
    <w:p w:rsidR="0017776F" w:rsidRPr="00134CC0" w:rsidRDefault="003C34E2" w:rsidP="0017776F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1. s</w:t>
      </w:r>
      <w:r w:rsidR="00FC503D" w:rsidRPr="00134CC0">
        <w:rPr>
          <w:rFonts w:ascii="Times New Roman" w:hAnsi="Times New Roman" w:cs="Times New Roman"/>
          <w:sz w:val="24"/>
          <w:szCs w:val="24"/>
          <w:lang w:val="it-IT"/>
        </w:rPr>
        <w:t>e află</w:t>
      </w:r>
      <w:r w:rsidR="0017776F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în centrul lobului hepatic</w:t>
      </w:r>
      <w:r w:rsidR="00FC503D" w:rsidRPr="00134CC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17776F" w:rsidRPr="00134CC0" w:rsidRDefault="003C34E2" w:rsidP="0017776F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2. p</w:t>
      </w:r>
      <w:r w:rsidR="0017776F" w:rsidRPr="00134CC0">
        <w:rPr>
          <w:rFonts w:ascii="Times New Roman" w:hAnsi="Times New Roman" w:cs="Times New Roman"/>
          <w:sz w:val="24"/>
          <w:szCs w:val="24"/>
          <w:lang w:val="it-IT"/>
        </w:rPr>
        <w:t>rimeşte sânge cu oxigen de la artera hepaticã</w:t>
      </w:r>
      <w:r w:rsidR="00FC503D" w:rsidRPr="00134CC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17776F" w:rsidRPr="00134CC0" w:rsidRDefault="003C34E2" w:rsidP="0017776F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3. e</w:t>
      </w:r>
      <w:r w:rsidR="0017776F" w:rsidRPr="00134CC0">
        <w:rPr>
          <w:rFonts w:ascii="Times New Roman" w:hAnsi="Times New Roman" w:cs="Times New Roman"/>
          <w:sz w:val="24"/>
          <w:szCs w:val="24"/>
          <w:lang w:val="it-IT"/>
        </w:rPr>
        <w:t>ste o ramurã a venei porte</w:t>
      </w:r>
      <w:r w:rsidR="00FC503D" w:rsidRPr="00134CC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17776F" w:rsidRPr="00134CC0" w:rsidRDefault="003C34E2" w:rsidP="0017776F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4. p</w:t>
      </w:r>
      <w:r w:rsidR="0017776F" w:rsidRPr="00134CC0">
        <w:rPr>
          <w:rFonts w:ascii="Times New Roman" w:hAnsi="Times New Roman" w:cs="Times New Roman"/>
          <w:sz w:val="24"/>
          <w:szCs w:val="24"/>
          <w:lang w:val="it-IT"/>
        </w:rPr>
        <w:t>rimeşte sânge de la capilarele sinusoide</w:t>
      </w:r>
      <w:r w:rsidR="00FC503D" w:rsidRPr="00134C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E66E9" w:rsidRPr="00134CC0" w:rsidRDefault="006258BD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23</w:t>
      </w:r>
      <w:r w:rsidR="00DE66E9" w:rsidRPr="00134CC0">
        <w:rPr>
          <w:rFonts w:ascii="Times New Roman" w:hAnsi="Times New Roman" w:cs="Times New Roman"/>
          <w:b/>
          <w:sz w:val="24"/>
          <w:szCs w:val="24"/>
        </w:rPr>
        <w:t>.</w:t>
      </w:r>
      <w:r w:rsidR="00A22F42" w:rsidRPr="0013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E9" w:rsidRPr="00134CC0">
        <w:rPr>
          <w:rFonts w:ascii="Times New Roman" w:hAnsi="Times New Roman" w:cs="Times New Roman"/>
          <w:b/>
          <w:sz w:val="24"/>
          <w:szCs w:val="24"/>
        </w:rPr>
        <w:t>Etapele digestiei lipidelor sunt: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etapa I – emulsionarea lipidelor de către sărurile biliare;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etapa II – hidroliza trigliceridelor din picăturile lipidice;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etapa</w:t>
      </w:r>
      <w:r w:rsidR="00AB425F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III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-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preluarea acizilor grași și a monogliceridelor în micelii;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etapa IV – emulsionarea sărurilor biliare cu ajutorul lipidelor.</w:t>
      </w:r>
    </w:p>
    <w:p w:rsidR="00DE66E9" w:rsidRPr="00134CC0" w:rsidRDefault="00EE305F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24</w:t>
      </w:r>
      <w:r w:rsidR="00DE66E9" w:rsidRPr="00134CC0">
        <w:rPr>
          <w:rFonts w:ascii="Times New Roman" w:hAnsi="Times New Roman" w:cs="Times New Roman"/>
          <w:b/>
          <w:sz w:val="24"/>
          <w:szCs w:val="24"/>
        </w:rPr>
        <w:t>.</w:t>
      </w:r>
      <w:r w:rsidR="00A22F42" w:rsidRPr="0013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E9" w:rsidRPr="00134CC0">
        <w:rPr>
          <w:rFonts w:ascii="Times New Roman" w:hAnsi="Times New Roman" w:cs="Times New Roman"/>
          <w:b/>
          <w:sz w:val="24"/>
          <w:szCs w:val="24"/>
        </w:rPr>
        <w:t>Absorbția intestinală: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glucoza, galactoza , dipeptidele și tripeptidele se absorb activ, Na dependent;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trigliceridele, fosfolipidele și col</w:t>
      </w:r>
      <w:r w:rsidR="00FC503D" w:rsidRPr="00134CC0">
        <w:rPr>
          <w:rFonts w:ascii="Times New Roman" w:hAnsi="Times New Roman" w:cs="Times New Roman"/>
          <w:sz w:val="24"/>
          <w:szCs w:val="24"/>
        </w:rPr>
        <w:t>esterolul intră în alcătuirea k</w:t>
      </w:r>
      <w:r w:rsidRPr="00134CC0">
        <w:rPr>
          <w:rFonts w:ascii="Times New Roman" w:hAnsi="Times New Roman" w:cs="Times New Roman"/>
          <w:sz w:val="24"/>
          <w:szCs w:val="24"/>
        </w:rPr>
        <w:t>ilomicronilor;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apa se absoarbe pasiv izoosmotic;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vitaminele hidrosolubile se absorb prin transport facilitat.</w:t>
      </w:r>
    </w:p>
    <w:p w:rsidR="00DE66E9" w:rsidRPr="00134CC0" w:rsidRDefault="00EE305F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25</w:t>
      </w:r>
      <w:r w:rsidR="00DE66E9" w:rsidRPr="00134CC0">
        <w:rPr>
          <w:rFonts w:ascii="Times New Roman" w:hAnsi="Times New Roman" w:cs="Times New Roman"/>
          <w:b/>
          <w:sz w:val="24"/>
          <w:szCs w:val="24"/>
        </w:rPr>
        <w:t>.</w:t>
      </w:r>
      <w:r w:rsidR="00A22F42" w:rsidRPr="0013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E9" w:rsidRPr="00134CC0">
        <w:rPr>
          <w:rFonts w:ascii="Times New Roman" w:hAnsi="Times New Roman" w:cs="Times New Roman"/>
          <w:b/>
          <w:sz w:val="24"/>
          <w:szCs w:val="24"/>
        </w:rPr>
        <w:t>Alegeți asocierile corecte: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tiroxina – stimulează diferențierea neuronală;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vasopresina – reduce absorbția facultativă a apei;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epiteliul columnar – celule de susținere;</w:t>
      </w:r>
    </w:p>
    <w:p w:rsidR="00DE66E9" w:rsidRPr="00134CC0" w:rsidRDefault="00DE66E9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corpusculi neurotendinoși Golgi – capsula articulară.</w:t>
      </w:r>
    </w:p>
    <w:p w:rsidR="00994132" w:rsidRPr="00134CC0" w:rsidRDefault="00EE305F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26.</w:t>
      </w:r>
      <w:r w:rsidR="00A22F42" w:rsidRPr="0013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Cu privire la calea olfactivă sunt adevărate afirmaţiile:</w:t>
      </w:r>
    </w:p>
    <w:p w:rsidR="00EE305F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1. </w:t>
      </w:r>
      <w:r w:rsidR="00994132" w:rsidRPr="00134CC0">
        <w:rPr>
          <w:rFonts w:ascii="Times New Roman" w:hAnsi="Times New Roman" w:cs="Times New Roman"/>
          <w:sz w:val="24"/>
          <w:szCs w:val="24"/>
        </w:rPr>
        <w:t>protoneuronul este un chemoreceptor (reprezentat de celule epiteliale  senzoriale)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2. </w:t>
      </w:r>
      <w:r w:rsidR="00994132" w:rsidRPr="00134CC0">
        <w:rPr>
          <w:rFonts w:ascii="Times New Roman" w:hAnsi="Times New Roman" w:cs="Times New Roman"/>
          <w:sz w:val="24"/>
          <w:szCs w:val="24"/>
        </w:rPr>
        <w:t>deutoneuronul este localizat în mucoasa olfactivă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A22F42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3. </w:t>
      </w:r>
      <w:r w:rsidR="00994132" w:rsidRPr="00134CC0">
        <w:rPr>
          <w:rFonts w:ascii="Times New Roman" w:hAnsi="Times New Roman" w:cs="Times New Roman"/>
          <w:sz w:val="24"/>
          <w:szCs w:val="24"/>
        </w:rPr>
        <w:t>conţine fibre care se încrucişează în bulb (ca şi tractul spinobulbar)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4. </w:t>
      </w:r>
      <w:r w:rsidR="00994132" w:rsidRPr="00134CC0">
        <w:rPr>
          <w:rFonts w:ascii="Times New Roman" w:hAnsi="Times New Roman" w:cs="Times New Roman"/>
          <w:sz w:val="24"/>
          <w:szCs w:val="24"/>
        </w:rPr>
        <w:t>se aseamănă cu tracturile proprioceptive inconştiente (ca număr de neuroni pe traiectul căii)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2</w:t>
      </w:r>
      <w:r w:rsidR="00CE5087" w:rsidRPr="00134CC0">
        <w:rPr>
          <w:rFonts w:ascii="Times New Roman" w:hAnsi="Times New Roman" w:cs="Times New Roman"/>
          <w:b/>
          <w:sz w:val="24"/>
          <w:szCs w:val="24"/>
        </w:rPr>
        <w:t>7</w:t>
      </w:r>
      <w:r w:rsidRPr="00134CC0">
        <w:rPr>
          <w:rFonts w:ascii="Times New Roman" w:hAnsi="Times New Roman" w:cs="Times New Roman"/>
          <w:b/>
          <w:sz w:val="24"/>
          <w:szCs w:val="24"/>
        </w:rPr>
        <w:t>.</w:t>
      </w:r>
      <w:r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 Conţin ţesut cartilaginos hialin: </w:t>
      </w:r>
    </w:p>
    <w:p w:rsidR="00994132" w:rsidRPr="00134CC0" w:rsidRDefault="00FC503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cartilajele costale</w:t>
      </w:r>
      <w:r w:rsidR="00CE5087" w:rsidRPr="00134CC0">
        <w:rPr>
          <w:rFonts w:ascii="Times New Roman" w:hAnsi="Times New Roman" w:cs="Times New Roman"/>
          <w:sz w:val="24"/>
          <w:szCs w:val="24"/>
        </w:rPr>
        <w:t>, cartilajele de articulare</w:t>
      </w:r>
      <w:r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2. </w:t>
      </w:r>
      <w:r w:rsidR="00FC503D" w:rsidRPr="00134CC0">
        <w:rPr>
          <w:rFonts w:ascii="Times New Roman" w:hAnsi="Times New Roman" w:cs="Times New Roman"/>
          <w:sz w:val="24"/>
          <w:szCs w:val="24"/>
        </w:rPr>
        <w:t>cartilajele de creştere;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cartilajele laringeale şi traheale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A22F4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4. epiglota </w:t>
      </w:r>
      <w:r w:rsidR="00CE5087" w:rsidRPr="00134CC0">
        <w:rPr>
          <w:rFonts w:ascii="Times New Roman" w:hAnsi="Times New Roman" w:cs="Times New Roman"/>
          <w:sz w:val="24"/>
          <w:szCs w:val="24"/>
        </w:rPr>
        <w:t>,laringele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024537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994132" w:rsidRPr="00134CC0">
        <w:rPr>
          <w:rFonts w:ascii="Times New Roman" w:hAnsi="Times New Roman" w:cs="Times New Roman"/>
          <w:b/>
          <w:bCs/>
          <w:sz w:val="24"/>
          <w:szCs w:val="24"/>
        </w:rPr>
        <w:t>. Prezintă microvili:</w:t>
      </w:r>
      <w:r w:rsidR="00994132" w:rsidRPr="00134C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epiteliul mucoasei intestinale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024537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</w:t>
      </w:r>
      <w:r w:rsidR="00FC503D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nefrocitele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mugurii gustativi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A22F4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 4. epiteliul mucoasei traheobronşice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32" w:rsidRPr="00134CC0" w:rsidRDefault="00024537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994132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. Prin fierbere, amilaza salivară: 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este activată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 are acţiune antibacteriană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acţionează asupra amidonul fiert</w:t>
      </w:r>
      <w:r w:rsidR="00FC503D" w:rsidRPr="00134CC0">
        <w:rPr>
          <w:rFonts w:ascii="Times New Roman" w:hAnsi="Times New Roman" w:cs="Times New Roman"/>
          <w:sz w:val="24"/>
          <w:szCs w:val="24"/>
        </w:rPr>
        <w:t>,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 este blocată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42" w:rsidRPr="00134CC0" w:rsidRDefault="00024537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lastRenderedPageBreak/>
        <w:t>30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La un om sănătos saliva poate excreta următoarele substanţe:</w:t>
      </w:r>
    </w:p>
    <w:p w:rsidR="00A22F4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acid uric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5E5650" w:rsidRPr="00134CC0">
        <w:rPr>
          <w:rFonts w:ascii="Times New Roman" w:hAnsi="Times New Roman" w:cs="Times New Roman"/>
          <w:sz w:val="24"/>
          <w:szCs w:val="24"/>
        </w:rPr>
        <w:t xml:space="preserve">   </w:t>
      </w:r>
      <w:r w:rsidRPr="00134CC0">
        <w:rPr>
          <w:rFonts w:ascii="Times New Roman" w:hAnsi="Times New Roman" w:cs="Times New Roman"/>
          <w:sz w:val="24"/>
          <w:szCs w:val="24"/>
        </w:rPr>
        <w:t xml:space="preserve">      2. </w:t>
      </w:r>
      <w:r w:rsidR="00FC503D" w:rsidRPr="00134CC0">
        <w:rPr>
          <w:rFonts w:ascii="Times New Roman" w:hAnsi="Times New Roman" w:cs="Times New Roman"/>
          <w:sz w:val="24"/>
          <w:szCs w:val="24"/>
        </w:rPr>
        <w:t>p</w:t>
      </w:r>
      <w:r w:rsidRPr="00134CC0">
        <w:rPr>
          <w:rFonts w:ascii="Times New Roman" w:hAnsi="Times New Roman" w:cs="Times New Roman"/>
          <w:sz w:val="24"/>
          <w:szCs w:val="24"/>
        </w:rPr>
        <w:t>lumb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5E5650" w:rsidRPr="00134CC0">
        <w:rPr>
          <w:rFonts w:ascii="Times New Roman" w:hAnsi="Times New Roman" w:cs="Times New Roman"/>
          <w:sz w:val="24"/>
          <w:szCs w:val="24"/>
        </w:rPr>
        <w:t xml:space="preserve">    </w:t>
      </w:r>
      <w:r w:rsidR="00024537" w:rsidRPr="00134C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4132" w:rsidRPr="00134CC0" w:rsidRDefault="00024537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3. </w:t>
      </w:r>
      <w:r w:rsidR="00AB425F" w:rsidRPr="00134CC0">
        <w:rPr>
          <w:rFonts w:ascii="Times New Roman" w:hAnsi="Times New Roman" w:cs="Times New Roman"/>
          <w:sz w:val="24"/>
          <w:szCs w:val="24"/>
        </w:rPr>
        <w:t>v</w:t>
      </w:r>
      <w:r w:rsidRPr="00134CC0">
        <w:rPr>
          <w:rFonts w:ascii="Times New Roman" w:hAnsi="Times New Roman" w:cs="Times New Roman"/>
          <w:sz w:val="24"/>
          <w:szCs w:val="24"/>
        </w:rPr>
        <w:t>irusuri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5E5650" w:rsidRPr="00134CC0">
        <w:rPr>
          <w:rFonts w:ascii="Times New Roman" w:hAnsi="Times New Roman" w:cs="Times New Roman"/>
          <w:sz w:val="24"/>
          <w:szCs w:val="24"/>
        </w:rPr>
        <w:t xml:space="preserve">    </w:t>
      </w:r>
      <w:r w:rsidR="00994132" w:rsidRPr="00134CC0">
        <w:rPr>
          <w:rFonts w:ascii="Times New Roman" w:hAnsi="Times New Roman" w:cs="Times New Roman"/>
          <w:sz w:val="24"/>
          <w:szCs w:val="24"/>
        </w:rPr>
        <w:t xml:space="preserve">      4. </w:t>
      </w:r>
      <w:r w:rsidR="00FC503D" w:rsidRPr="00134CC0">
        <w:rPr>
          <w:rFonts w:ascii="Times New Roman" w:hAnsi="Times New Roman" w:cs="Times New Roman"/>
          <w:sz w:val="24"/>
          <w:szCs w:val="24"/>
        </w:rPr>
        <w:t>l</w:t>
      </w:r>
      <w:r w:rsidR="00994132" w:rsidRPr="00134CC0">
        <w:rPr>
          <w:rFonts w:ascii="Times New Roman" w:hAnsi="Times New Roman" w:cs="Times New Roman"/>
          <w:sz w:val="24"/>
          <w:szCs w:val="24"/>
        </w:rPr>
        <w:t>izozim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  <w:r w:rsidR="00994132" w:rsidRPr="00134CC0">
        <w:rPr>
          <w:rFonts w:ascii="Times New Roman" w:hAnsi="Times New Roman" w:cs="Times New Roman"/>
          <w:sz w:val="24"/>
          <w:szCs w:val="24"/>
        </w:rPr>
        <w:t xml:space="preserve">   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32" w:rsidRPr="00134CC0" w:rsidRDefault="00272D7E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31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La nivelul mucoasei gastrice există celule specializate pentru secreţia</w:t>
      </w:r>
      <w:r w:rsidRPr="00134CC0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94132" w:rsidRPr="00134CC0">
        <w:rPr>
          <w:rFonts w:ascii="Times New Roman" w:hAnsi="Times New Roman" w:cs="Times New Roman"/>
          <w:sz w:val="24"/>
          <w:szCs w:val="24"/>
        </w:rPr>
        <w:t>:</w:t>
      </w:r>
    </w:p>
    <w:p w:rsidR="00994132" w:rsidRPr="00134CC0" w:rsidRDefault="00272D7E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</w:t>
      </w:r>
      <w:r w:rsidR="00FC503D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994132" w:rsidRPr="00134CC0">
        <w:rPr>
          <w:rFonts w:ascii="Times New Roman" w:hAnsi="Times New Roman" w:cs="Times New Roman"/>
          <w:sz w:val="24"/>
          <w:szCs w:val="24"/>
        </w:rPr>
        <w:t>mucus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272D7E" w:rsidRPr="00134CC0" w:rsidRDefault="00272D7E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 glucagon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272D7E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</w:t>
      </w:r>
      <w:r w:rsidR="00FC503D" w:rsidRPr="00134CC0">
        <w:rPr>
          <w:rFonts w:ascii="Times New Roman" w:hAnsi="Times New Roman" w:cs="Times New Roman"/>
          <w:sz w:val="24"/>
          <w:szCs w:val="24"/>
        </w:rPr>
        <w:t xml:space="preserve"> substanț</w:t>
      </w:r>
      <w:r w:rsidR="00EF5CA6" w:rsidRPr="00134CC0">
        <w:rPr>
          <w:rFonts w:ascii="Times New Roman" w:hAnsi="Times New Roman" w:cs="Times New Roman"/>
          <w:sz w:val="24"/>
          <w:szCs w:val="24"/>
        </w:rPr>
        <w:t>e anorganice</w:t>
      </w:r>
      <w:r w:rsidR="00FC503D" w:rsidRPr="00134CC0">
        <w:rPr>
          <w:rFonts w:ascii="Times New Roman" w:hAnsi="Times New Roman" w:cs="Times New Roman"/>
          <w:sz w:val="24"/>
          <w:szCs w:val="24"/>
        </w:rPr>
        <w:t>,</w:t>
      </w:r>
    </w:p>
    <w:p w:rsidR="00A22F4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4. </w:t>
      </w:r>
      <w:r w:rsidR="00272D7E" w:rsidRPr="00134CC0">
        <w:rPr>
          <w:rFonts w:ascii="Times New Roman" w:hAnsi="Times New Roman" w:cs="Times New Roman"/>
          <w:sz w:val="24"/>
          <w:szCs w:val="24"/>
        </w:rPr>
        <w:t>glicoproteine diferite</w:t>
      </w:r>
      <w:r w:rsidR="00A56586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C503D" w:rsidRPr="00134CC0">
        <w:rPr>
          <w:rFonts w:ascii="Times New Roman" w:hAnsi="Times New Roman" w:cs="Times New Roman"/>
          <w:sz w:val="24"/>
          <w:szCs w:val="24"/>
        </w:rPr>
        <w:t>structural și funcț</w:t>
      </w:r>
      <w:r w:rsidR="00EF5CA6" w:rsidRPr="00134CC0">
        <w:rPr>
          <w:rFonts w:ascii="Times New Roman" w:hAnsi="Times New Roman" w:cs="Times New Roman"/>
          <w:sz w:val="24"/>
          <w:szCs w:val="24"/>
        </w:rPr>
        <w:t>ional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4A62EE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32</w:t>
      </w:r>
      <w:r w:rsidR="00134C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Diabetul zaharat și cel insipid se aseamănă prin: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 tipul de deficiență secretorie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  ambele sunt determinate de deficiențele aceleiași glande endocrine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 se manifestă prin poliurie și polidipsie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A22F4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  se manifestă prin hiperglicemie.</w:t>
      </w:r>
    </w:p>
    <w:p w:rsidR="00994132" w:rsidRPr="00134CC0" w:rsidRDefault="004A62EE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33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Următoarele afirmații sunt corecte, cu excepția: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 bazinul este constituit din două oase sacrale și coccis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  vertebra tip prezintă arcul vertebral posterior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 sternul se articulează cu coastele VIII-X prin cartilaje proprii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  coloana vertebrală reprezintă scheletul axial al corpului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741D1B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34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Despre organul Corti sunt adevărate afirmațiile, cu excepția: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 celulele receptoare sunt conectate cu axonii neuronilor ganglionului Corti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  cilii celulelor receptoare vin în contact cu tectoria, după ce străbat membrana  reticulată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A22F4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 este localizat în urechea medie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 se află pe membrana bazilară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741D1B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35</w:t>
      </w:r>
      <w:r w:rsidR="006C10ED" w:rsidRPr="00134CC0">
        <w:rPr>
          <w:rFonts w:ascii="Times New Roman" w:hAnsi="Times New Roman" w:cs="Times New Roman"/>
          <w:b/>
          <w:sz w:val="24"/>
          <w:szCs w:val="24"/>
        </w:rPr>
        <w:t>. Despre hormoni</w:t>
      </w:r>
      <w:r w:rsidRPr="00134CC0">
        <w:rPr>
          <w:rFonts w:ascii="Times New Roman" w:hAnsi="Times New Roman" w:cs="Times New Roman"/>
          <w:b/>
          <w:sz w:val="24"/>
          <w:szCs w:val="24"/>
        </w:rPr>
        <w:t xml:space="preserve"> nu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 xml:space="preserve"> este adevărat: </w:t>
      </w:r>
    </w:p>
    <w:p w:rsidR="006C10ED" w:rsidRPr="00134CC0" w:rsidRDefault="006C10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au ca rol principal reglarea metabolismului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6C10ED" w:rsidRPr="00134CC0" w:rsidRDefault="006C10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C503D" w:rsidRPr="00134CC0">
        <w:rPr>
          <w:rFonts w:ascii="Times New Roman" w:hAnsi="Times New Roman" w:cs="Times New Roman"/>
          <w:sz w:val="24"/>
          <w:szCs w:val="24"/>
        </w:rPr>
        <w:t>sunt secretaț</w:t>
      </w:r>
      <w:r w:rsidRPr="00134CC0">
        <w:rPr>
          <w:rFonts w:ascii="Times New Roman" w:hAnsi="Times New Roman" w:cs="Times New Roman"/>
          <w:sz w:val="24"/>
          <w:szCs w:val="24"/>
        </w:rPr>
        <w:t>i exclusiv de epiteliile senzoriale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6C10ED" w:rsidRPr="00134CC0" w:rsidRDefault="006C10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C503D" w:rsidRPr="00134CC0">
        <w:rPr>
          <w:rFonts w:ascii="Times New Roman" w:hAnsi="Times New Roman" w:cs="Times New Roman"/>
          <w:sz w:val="24"/>
          <w:szCs w:val="24"/>
        </w:rPr>
        <w:t>sunt substanț</w:t>
      </w:r>
      <w:r w:rsidRPr="00134CC0">
        <w:rPr>
          <w:rFonts w:ascii="Times New Roman" w:hAnsi="Times New Roman" w:cs="Times New Roman"/>
          <w:sz w:val="24"/>
          <w:szCs w:val="24"/>
        </w:rPr>
        <w:t>e</w:t>
      </w:r>
      <w:r w:rsidR="00AF2A40" w:rsidRPr="00134CC0">
        <w:rPr>
          <w:rFonts w:ascii="Times New Roman" w:hAnsi="Times New Roman" w:cs="Times New Roman"/>
          <w:sz w:val="24"/>
          <w:szCs w:val="24"/>
        </w:rPr>
        <w:t xml:space="preserve"> chimice specifice,</w:t>
      </w:r>
      <w:r w:rsidRPr="00134CC0">
        <w:rPr>
          <w:rFonts w:ascii="Times New Roman" w:hAnsi="Times New Roman" w:cs="Times New Roman"/>
          <w:sz w:val="24"/>
          <w:szCs w:val="24"/>
        </w:rPr>
        <w:t xml:space="preserve"> active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6C10ED" w:rsidRPr="00134CC0" w:rsidRDefault="006C10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C503D" w:rsidRPr="00134CC0">
        <w:rPr>
          <w:rFonts w:ascii="Times New Roman" w:hAnsi="Times New Roman" w:cs="Times New Roman"/>
          <w:sz w:val="24"/>
          <w:szCs w:val="24"/>
        </w:rPr>
        <w:t>acelașii hormon acționează</w:t>
      </w:r>
      <w:r w:rsidR="00147930" w:rsidRPr="00134CC0">
        <w:rPr>
          <w:rFonts w:ascii="Times New Roman" w:hAnsi="Times New Roman" w:cs="Times New Roman"/>
          <w:sz w:val="24"/>
          <w:szCs w:val="24"/>
        </w:rPr>
        <w:t xml:space="preserve"> pe toate celulele corpului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AA725A" w:rsidP="0015208C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36</w:t>
      </w:r>
      <w:r w:rsidR="0015208C" w:rsidRPr="00134CC0">
        <w:rPr>
          <w:rFonts w:ascii="Times New Roman" w:hAnsi="Times New Roman" w:cs="Times New Roman"/>
          <w:b/>
          <w:sz w:val="24"/>
          <w:szCs w:val="24"/>
        </w:rPr>
        <w:t>. Stomatita:</w:t>
      </w:r>
    </w:p>
    <w:p w:rsidR="0015208C" w:rsidRPr="00134CC0" w:rsidRDefault="0015208C" w:rsidP="0015208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presupun</w:t>
      </w:r>
      <w:r w:rsidR="00AB425F" w:rsidRPr="00134CC0">
        <w:rPr>
          <w:rFonts w:ascii="Times New Roman" w:hAnsi="Times New Roman" w:cs="Times New Roman"/>
          <w:sz w:val="24"/>
          <w:szCs w:val="24"/>
        </w:rPr>
        <w:t>e inflamarea mucoasei bucale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15208C" w:rsidRPr="00134CC0" w:rsidRDefault="0015208C" w:rsidP="0015208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C503D" w:rsidRPr="00134CC0">
        <w:rPr>
          <w:rFonts w:ascii="Times New Roman" w:hAnsi="Times New Roman" w:cs="Times New Roman"/>
          <w:sz w:val="24"/>
          <w:szCs w:val="24"/>
        </w:rPr>
        <w:t>poate fi cauzată de o reacț</w:t>
      </w:r>
      <w:r w:rsidRPr="00134CC0">
        <w:rPr>
          <w:rFonts w:ascii="Times New Roman" w:hAnsi="Times New Roman" w:cs="Times New Roman"/>
          <w:sz w:val="24"/>
          <w:szCs w:val="24"/>
        </w:rPr>
        <w:t>ie alergic</w:t>
      </w:r>
      <w:r w:rsidR="00FC503D" w:rsidRPr="00134CC0">
        <w:rPr>
          <w:rFonts w:ascii="Times New Roman" w:hAnsi="Times New Roman" w:cs="Times New Roman"/>
          <w:sz w:val="24"/>
          <w:szCs w:val="24"/>
        </w:rPr>
        <w:t>ă;</w:t>
      </w:r>
    </w:p>
    <w:p w:rsidR="0015208C" w:rsidRPr="00134CC0" w:rsidRDefault="0015208C" w:rsidP="0015208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sz w:val="24"/>
          <w:szCs w:val="24"/>
        </w:rPr>
        <w:t>printre formele cele mai frecvente este stomatita candidozic</w:t>
      </w:r>
      <w:r w:rsidR="00FC503D" w:rsidRPr="00134CC0">
        <w:rPr>
          <w:rFonts w:ascii="Times New Roman" w:hAnsi="Times New Roman" w:cs="Times New Roman"/>
          <w:sz w:val="24"/>
          <w:szCs w:val="24"/>
        </w:rPr>
        <w:t>ă;</w:t>
      </w:r>
    </w:p>
    <w:p w:rsidR="0015208C" w:rsidRPr="00134CC0" w:rsidRDefault="0015208C" w:rsidP="0015208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FC503D" w:rsidRPr="00134CC0">
        <w:rPr>
          <w:rFonts w:ascii="Times New Roman" w:hAnsi="Times New Roman" w:cs="Times New Roman"/>
          <w:sz w:val="24"/>
          <w:szCs w:val="24"/>
        </w:rPr>
        <w:t>este produsă de bacteriile incriminate în apariț</w:t>
      </w:r>
      <w:r w:rsidRPr="00134CC0">
        <w:rPr>
          <w:rFonts w:ascii="Times New Roman" w:hAnsi="Times New Roman" w:cs="Times New Roman"/>
          <w:sz w:val="24"/>
          <w:szCs w:val="24"/>
        </w:rPr>
        <w:t>ia cariilor dentare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A22F42" w:rsidRPr="00134CC0" w:rsidRDefault="00AA725A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lastRenderedPageBreak/>
        <w:t>37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Ventriculul IV comunică direct cu: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ventricului III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 canalul ependimar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A22F4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ventriculii laterali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 apeductul Sylvius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AA725A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38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Activitatea hipota</w:t>
      </w:r>
      <w:r w:rsidR="00FC503D" w:rsidRPr="00134CC0">
        <w:rPr>
          <w:rFonts w:ascii="Times New Roman" w:hAnsi="Times New Roman" w:cs="Times New Roman"/>
          <w:b/>
          <w:sz w:val="24"/>
          <w:szCs w:val="24"/>
        </w:rPr>
        <w:t>lamusului este influenț</w:t>
      </w:r>
      <w:r w:rsidRPr="00134CC0">
        <w:rPr>
          <w:rFonts w:ascii="Times New Roman" w:hAnsi="Times New Roman" w:cs="Times New Roman"/>
          <w:b/>
          <w:sz w:val="24"/>
          <w:szCs w:val="24"/>
        </w:rPr>
        <w:t>at</w:t>
      </w:r>
      <w:r w:rsidR="00FC503D" w:rsidRPr="00134CC0">
        <w:rPr>
          <w:rFonts w:ascii="Times New Roman" w:hAnsi="Times New Roman" w:cs="Times New Roman"/>
          <w:b/>
          <w:sz w:val="24"/>
          <w:szCs w:val="24"/>
        </w:rPr>
        <w:t>ă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 xml:space="preserve"> de:</w:t>
      </w:r>
    </w:p>
    <w:p w:rsidR="00A22F4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ritmul cardiac</w:t>
      </w:r>
      <w:r w:rsidR="00FC503D" w:rsidRPr="00134CC0">
        <w:rPr>
          <w:rFonts w:ascii="Times New Roman" w:hAnsi="Times New Roman" w:cs="Times New Roman"/>
          <w:sz w:val="24"/>
          <w:szCs w:val="24"/>
        </w:rPr>
        <w:t>,</w:t>
      </w:r>
      <w:r w:rsidR="00AA725A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2. </w:t>
      </w:r>
      <w:r w:rsidR="00AA725A" w:rsidRPr="00134CC0">
        <w:rPr>
          <w:rFonts w:ascii="Times New Roman" w:hAnsi="Times New Roman" w:cs="Times New Roman"/>
          <w:sz w:val="24"/>
          <w:szCs w:val="24"/>
        </w:rPr>
        <w:t>temperatura mediului ambiant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3. </w:t>
      </w:r>
      <w:r w:rsidR="00AA725A" w:rsidRPr="00134CC0">
        <w:rPr>
          <w:rFonts w:ascii="Times New Roman" w:hAnsi="Times New Roman" w:cs="Times New Roman"/>
          <w:sz w:val="24"/>
          <w:szCs w:val="24"/>
        </w:rPr>
        <w:t>ingestia de apa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AA725A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 indirect de cortizol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137C5D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39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. Se articulează între ele următoarele oase perechi:</w:t>
      </w:r>
    </w:p>
    <w:p w:rsidR="00994132" w:rsidRPr="00134CC0" w:rsidRDefault="00137C5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coastele 1-7</w:t>
      </w:r>
      <w:r w:rsidR="00994132" w:rsidRPr="00134CC0">
        <w:rPr>
          <w:rFonts w:ascii="Times New Roman" w:hAnsi="Times New Roman" w:cs="Times New Roman"/>
          <w:sz w:val="24"/>
          <w:szCs w:val="24"/>
        </w:rPr>
        <w:t xml:space="preserve"> cu sternul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 femurul cu rotula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temporalul cu sfenoidul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A22F4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 oasele coxale spre anterior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994132" w:rsidRPr="00134CC0" w:rsidRDefault="005B63D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40.</w:t>
      </w:r>
      <w:r w:rsidR="0013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CC0">
        <w:rPr>
          <w:rFonts w:ascii="Times New Roman" w:hAnsi="Times New Roman" w:cs="Times New Roman"/>
          <w:b/>
          <w:sz w:val="24"/>
          <w:szCs w:val="24"/>
        </w:rPr>
        <w:t>Miceliile-variante corecte</w:t>
      </w:r>
      <w:r w:rsidR="00994132" w:rsidRPr="00134CC0">
        <w:rPr>
          <w:rFonts w:ascii="Times New Roman" w:hAnsi="Times New Roman" w:cs="Times New Roman"/>
          <w:b/>
          <w:sz w:val="24"/>
          <w:szCs w:val="24"/>
        </w:rPr>
        <w:t>:</w:t>
      </w:r>
    </w:p>
    <w:p w:rsidR="00994132" w:rsidRPr="00134CC0" w:rsidRDefault="0099413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1. </w:t>
      </w:r>
      <w:r w:rsidR="00594480" w:rsidRPr="00134CC0">
        <w:rPr>
          <w:rFonts w:ascii="Times New Roman" w:hAnsi="Times New Roman" w:cs="Times New Roman"/>
          <w:sz w:val="24"/>
          <w:szCs w:val="24"/>
        </w:rPr>
        <w:t>conț</w:t>
      </w:r>
      <w:r w:rsidR="005B63D2" w:rsidRPr="00134CC0">
        <w:rPr>
          <w:rFonts w:ascii="Times New Roman" w:hAnsi="Times New Roman" w:cs="Times New Roman"/>
          <w:sz w:val="24"/>
          <w:szCs w:val="24"/>
        </w:rPr>
        <w:t xml:space="preserve">in </w:t>
      </w:r>
      <w:r w:rsidRPr="00134CC0">
        <w:rPr>
          <w:rFonts w:ascii="Times New Roman" w:hAnsi="Times New Roman" w:cs="Times New Roman"/>
          <w:sz w:val="24"/>
          <w:szCs w:val="24"/>
        </w:rPr>
        <w:t>vitamina K</w:t>
      </w:r>
      <w:r w:rsidR="005B63D2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594480" w:rsidRPr="00134CC0">
        <w:rPr>
          <w:rFonts w:ascii="Times New Roman" w:hAnsi="Times New Roman" w:cs="Times New Roman"/>
          <w:sz w:val="24"/>
          <w:szCs w:val="24"/>
        </w:rPr>
        <w:t>ș</w:t>
      </w:r>
      <w:r w:rsidR="005B63D2" w:rsidRPr="00134CC0">
        <w:rPr>
          <w:rFonts w:ascii="Times New Roman" w:hAnsi="Times New Roman" w:cs="Times New Roman"/>
          <w:sz w:val="24"/>
          <w:szCs w:val="24"/>
        </w:rPr>
        <w:t xml:space="preserve">i lecitina </w:t>
      </w:r>
      <w:r w:rsidR="00FC503D" w:rsidRPr="00134CC0">
        <w:rPr>
          <w:rFonts w:ascii="Times New Roman" w:hAnsi="Times New Roman" w:cs="Times New Roman"/>
          <w:sz w:val="24"/>
          <w:szCs w:val="24"/>
        </w:rPr>
        <w:t>î</w:t>
      </w:r>
      <w:r w:rsidR="005B63D2" w:rsidRPr="00134CC0">
        <w:rPr>
          <w:rFonts w:ascii="Times New Roman" w:hAnsi="Times New Roman" w:cs="Times New Roman"/>
          <w:sz w:val="24"/>
          <w:szCs w:val="24"/>
        </w:rPr>
        <w:t>n mod obligatoriu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A22F42" w:rsidRPr="00134CC0" w:rsidRDefault="005B63D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 se formeaz</w:t>
      </w:r>
      <w:r w:rsidR="00594480" w:rsidRPr="00134CC0">
        <w:rPr>
          <w:rFonts w:ascii="Times New Roman" w:hAnsi="Times New Roman" w:cs="Times New Roman"/>
          <w:sz w:val="24"/>
          <w:szCs w:val="24"/>
        </w:rPr>
        <w:t>ă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594480" w:rsidRPr="00134CC0">
        <w:rPr>
          <w:rFonts w:ascii="Times New Roman" w:hAnsi="Times New Roman" w:cs="Times New Roman"/>
          <w:sz w:val="24"/>
          <w:szCs w:val="24"/>
        </w:rPr>
        <w:t>î</w:t>
      </w:r>
      <w:r w:rsidRPr="00134CC0">
        <w:rPr>
          <w:rFonts w:ascii="Times New Roman" w:hAnsi="Times New Roman" w:cs="Times New Roman"/>
          <w:sz w:val="24"/>
          <w:szCs w:val="24"/>
        </w:rPr>
        <w:t>n enterocit</w:t>
      </w:r>
      <w:r w:rsidR="00FC503D" w:rsidRPr="00134CC0">
        <w:rPr>
          <w:rFonts w:ascii="Times New Roman" w:hAnsi="Times New Roman" w:cs="Times New Roman"/>
          <w:sz w:val="24"/>
          <w:szCs w:val="24"/>
        </w:rPr>
        <w:t>,</w:t>
      </w:r>
    </w:p>
    <w:p w:rsidR="005B63D2" w:rsidRPr="00134CC0" w:rsidRDefault="00FC503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3.conț</w:t>
      </w:r>
      <w:r w:rsidR="005B63D2" w:rsidRPr="00134CC0">
        <w:rPr>
          <w:rFonts w:ascii="Times New Roman" w:hAnsi="Times New Roman" w:cs="Times New Roman"/>
          <w:sz w:val="24"/>
          <w:szCs w:val="24"/>
        </w:rPr>
        <w:t>in trigliceride, colesterol,</w:t>
      </w:r>
      <w:r w:rsidRPr="00134CC0">
        <w:rPr>
          <w:rFonts w:ascii="Times New Roman" w:hAnsi="Times New Roman" w:cs="Times New Roman"/>
          <w:sz w:val="24"/>
          <w:szCs w:val="24"/>
        </w:rPr>
        <w:t xml:space="preserve"> fosfolipide ș</w:t>
      </w:r>
      <w:r w:rsidR="005B63D2" w:rsidRPr="00134CC0">
        <w:rPr>
          <w:rFonts w:ascii="Times New Roman" w:hAnsi="Times New Roman" w:cs="Times New Roman"/>
          <w:sz w:val="24"/>
          <w:szCs w:val="24"/>
        </w:rPr>
        <w:t>i proteine</w:t>
      </w:r>
      <w:r w:rsidRPr="00134CC0">
        <w:rPr>
          <w:rFonts w:ascii="Times New Roman" w:hAnsi="Times New Roman" w:cs="Times New Roman"/>
          <w:sz w:val="24"/>
          <w:szCs w:val="24"/>
        </w:rPr>
        <w:t>;</w:t>
      </w:r>
    </w:p>
    <w:p w:rsidR="00994132" w:rsidRPr="00134CC0" w:rsidRDefault="005B63D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 tranziteaz</w:t>
      </w:r>
      <w:r w:rsidR="00FC503D" w:rsidRPr="00134CC0">
        <w:rPr>
          <w:rFonts w:ascii="Times New Roman" w:hAnsi="Times New Roman" w:cs="Times New Roman"/>
          <w:sz w:val="24"/>
          <w:szCs w:val="24"/>
        </w:rPr>
        <w:t>ă</w:t>
      </w:r>
      <w:r w:rsidRPr="00134CC0">
        <w:rPr>
          <w:rFonts w:ascii="Times New Roman" w:hAnsi="Times New Roman" w:cs="Times New Roman"/>
          <w:sz w:val="24"/>
          <w:szCs w:val="24"/>
        </w:rPr>
        <w:t xml:space="preserve"> pasiv membrana bazolateral</w:t>
      </w:r>
      <w:r w:rsidR="00FC503D" w:rsidRPr="00134CC0">
        <w:rPr>
          <w:rFonts w:ascii="Times New Roman" w:hAnsi="Times New Roman" w:cs="Times New Roman"/>
          <w:sz w:val="24"/>
          <w:szCs w:val="24"/>
        </w:rPr>
        <w:t>ă</w:t>
      </w:r>
      <w:r w:rsidRPr="00134CC0">
        <w:rPr>
          <w:rFonts w:ascii="Times New Roman" w:hAnsi="Times New Roman" w:cs="Times New Roman"/>
          <w:sz w:val="24"/>
          <w:szCs w:val="24"/>
        </w:rPr>
        <w:t xml:space="preserve"> a enterocitului</w:t>
      </w:r>
      <w:r w:rsidR="00FC503D" w:rsidRPr="00134CC0">
        <w:rPr>
          <w:rFonts w:ascii="Times New Roman" w:hAnsi="Times New Roman" w:cs="Times New Roman"/>
          <w:sz w:val="24"/>
          <w:szCs w:val="24"/>
        </w:rPr>
        <w:t>.</w:t>
      </w:r>
    </w:p>
    <w:p w:rsidR="004D4BED" w:rsidRPr="00134CC0" w:rsidRDefault="00797397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3281" w:rsidRPr="00134C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4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281" w:rsidRPr="00134CC0">
        <w:rPr>
          <w:rFonts w:ascii="Times New Roman" w:hAnsi="Times New Roman" w:cs="Times New Roman"/>
          <w:b/>
          <w:bCs/>
          <w:sz w:val="24"/>
          <w:szCs w:val="24"/>
        </w:rPr>
        <w:t>Care dintre următorii muşchi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281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nu 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sunt afectaţi dacă nucleul ambiguu este lezat? </w:t>
      </w:r>
    </w:p>
    <w:p w:rsidR="004D4BED" w:rsidRPr="00134CC0" w:rsidRDefault="0085328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</w:t>
      </w:r>
      <w:r w:rsidR="00797397" w:rsidRPr="00134CC0">
        <w:rPr>
          <w:rFonts w:ascii="Times New Roman" w:hAnsi="Times New Roman" w:cs="Times New Roman"/>
          <w:sz w:val="24"/>
          <w:szCs w:val="24"/>
        </w:rPr>
        <w:t>. m</w:t>
      </w:r>
      <w:r w:rsidR="004D4BED" w:rsidRPr="00134CC0">
        <w:rPr>
          <w:rFonts w:ascii="Times New Roman" w:hAnsi="Times New Roman" w:cs="Times New Roman"/>
          <w:sz w:val="24"/>
          <w:szCs w:val="24"/>
        </w:rPr>
        <w:t>.sternocleidomastoidian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85328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</w:t>
      </w:r>
      <w:r w:rsidR="00797397" w:rsidRPr="00134CC0">
        <w:rPr>
          <w:rFonts w:ascii="Times New Roman" w:hAnsi="Times New Roman" w:cs="Times New Roman"/>
          <w:sz w:val="24"/>
          <w:szCs w:val="24"/>
        </w:rPr>
        <w:t xml:space="preserve">. </w:t>
      </w:r>
      <w:r w:rsidR="004D4BED" w:rsidRPr="00134CC0">
        <w:rPr>
          <w:rFonts w:ascii="Times New Roman" w:hAnsi="Times New Roman" w:cs="Times New Roman"/>
          <w:sz w:val="24"/>
          <w:szCs w:val="24"/>
        </w:rPr>
        <w:t>m.laringelui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853281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</w:t>
      </w:r>
      <w:r w:rsidR="00797397" w:rsidRPr="00134CC0">
        <w:rPr>
          <w:rFonts w:ascii="Times New Roman" w:hAnsi="Times New Roman" w:cs="Times New Roman"/>
          <w:sz w:val="24"/>
          <w:szCs w:val="24"/>
        </w:rPr>
        <w:t>. m</w:t>
      </w:r>
      <w:r w:rsidRPr="00134CC0">
        <w:rPr>
          <w:rFonts w:ascii="Times New Roman" w:hAnsi="Times New Roman" w:cs="Times New Roman"/>
          <w:sz w:val="24"/>
          <w:szCs w:val="24"/>
        </w:rPr>
        <w:t>.trapez</w:t>
      </w:r>
      <w:r w:rsidR="00FC503D" w:rsidRPr="00134CC0">
        <w:rPr>
          <w:rFonts w:ascii="Times New Roman" w:hAnsi="Times New Roman" w:cs="Times New Roman"/>
          <w:sz w:val="24"/>
          <w:szCs w:val="24"/>
        </w:rPr>
        <w:t>;</w:t>
      </w:r>
    </w:p>
    <w:p w:rsidR="00853281" w:rsidRPr="00134CC0" w:rsidRDefault="00FC503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4.muș</w:t>
      </w:r>
      <w:r w:rsidR="00853281" w:rsidRPr="00134CC0">
        <w:rPr>
          <w:rFonts w:ascii="Times New Roman" w:hAnsi="Times New Roman" w:cs="Times New Roman"/>
          <w:sz w:val="24"/>
          <w:szCs w:val="24"/>
        </w:rPr>
        <w:t>ch</w:t>
      </w:r>
      <w:r w:rsidRPr="00134CC0">
        <w:rPr>
          <w:rFonts w:ascii="Times New Roman" w:hAnsi="Times New Roman" w:cs="Times New Roman"/>
          <w:sz w:val="24"/>
          <w:szCs w:val="24"/>
        </w:rPr>
        <w:t>ii inervați ș</w:t>
      </w:r>
      <w:r w:rsidR="00853281" w:rsidRPr="00134CC0">
        <w:rPr>
          <w:rFonts w:ascii="Times New Roman" w:hAnsi="Times New Roman" w:cs="Times New Roman"/>
          <w:sz w:val="24"/>
          <w:szCs w:val="24"/>
        </w:rPr>
        <w:t>i de nervul X</w:t>
      </w:r>
      <w:r w:rsidRPr="00134CC0">
        <w:rPr>
          <w:rFonts w:ascii="Times New Roman" w:hAnsi="Times New Roman" w:cs="Times New Roman"/>
          <w:sz w:val="24"/>
          <w:szCs w:val="24"/>
        </w:rPr>
        <w:t>.</w:t>
      </w:r>
    </w:p>
    <w:p w:rsidR="004D4BED" w:rsidRPr="00134CC0" w:rsidRDefault="000A3851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2. La care dintre următoarele structuri nu ajung fibre preganglionare simpatice: 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g</w:t>
      </w:r>
      <w:r w:rsidR="004D4BED" w:rsidRPr="00134CC0">
        <w:rPr>
          <w:rFonts w:ascii="Times New Roman" w:hAnsi="Times New Roman" w:cs="Times New Roman"/>
          <w:sz w:val="24"/>
          <w:szCs w:val="24"/>
        </w:rPr>
        <w:t>anglionii prevertebrali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2. </w:t>
      </w:r>
      <w:r w:rsidR="00A22F42" w:rsidRPr="00134CC0">
        <w:rPr>
          <w:rFonts w:ascii="Times New Roman" w:hAnsi="Times New Roman" w:cs="Times New Roman"/>
          <w:sz w:val="24"/>
          <w:szCs w:val="24"/>
        </w:rPr>
        <w:t>g</w:t>
      </w:r>
      <w:r w:rsidRPr="00134CC0">
        <w:rPr>
          <w:rFonts w:ascii="Times New Roman" w:hAnsi="Times New Roman" w:cs="Times New Roman"/>
          <w:sz w:val="24"/>
          <w:szCs w:val="24"/>
        </w:rPr>
        <w:t>landa suprarenală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3. </w:t>
      </w:r>
      <w:r w:rsidR="00A22F42" w:rsidRPr="00134CC0">
        <w:rPr>
          <w:rFonts w:ascii="Times New Roman" w:hAnsi="Times New Roman" w:cs="Times New Roman"/>
          <w:sz w:val="24"/>
          <w:szCs w:val="24"/>
        </w:rPr>
        <w:t>g</w:t>
      </w:r>
      <w:r w:rsidRPr="00134CC0">
        <w:rPr>
          <w:rFonts w:ascii="Times New Roman" w:hAnsi="Times New Roman" w:cs="Times New Roman"/>
          <w:sz w:val="24"/>
          <w:szCs w:val="24"/>
        </w:rPr>
        <w:t>anglionii paravertebrali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 m</w:t>
      </w:r>
      <w:r w:rsidR="004D4BED" w:rsidRPr="00134CC0">
        <w:rPr>
          <w:rFonts w:ascii="Times New Roman" w:hAnsi="Times New Roman" w:cs="Times New Roman"/>
          <w:sz w:val="24"/>
          <w:szCs w:val="24"/>
        </w:rPr>
        <w:t>uşchiul dilatator pupilar</w:t>
      </w:r>
      <w:r w:rsidR="00EE0CE8" w:rsidRPr="00134CC0">
        <w:rPr>
          <w:rFonts w:ascii="Times New Roman" w:hAnsi="Times New Roman" w:cs="Times New Roman"/>
          <w:sz w:val="24"/>
          <w:szCs w:val="24"/>
        </w:rPr>
        <w:t>.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0A3851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3. Şanţul central Rolando se găseşte: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1. </w:t>
      </w:r>
      <w:r w:rsidR="00A22F42" w:rsidRPr="00134CC0">
        <w:rPr>
          <w:rFonts w:ascii="Times New Roman" w:hAnsi="Times New Roman" w:cs="Times New Roman"/>
          <w:sz w:val="24"/>
          <w:szCs w:val="24"/>
        </w:rPr>
        <w:t>p</w:t>
      </w:r>
      <w:r w:rsidRPr="00134CC0">
        <w:rPr>
          <w:rFonts w:ascii="Times New Roman" w:hAnsi="Times New Roman" w:cs="Times New Roman"/>
          <w:sz w:val="24"/>
          <w:szCs w:val="24"/>
        </w:rPr>
        <w:t>e faţa bazală a emisferei cerebrale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2. </w:t>
      </w:r>
      <w:r w:rsidR="00A22F42" w:rsidRPr="00134CC0">
        <w:rPr>
          <w:rFonts w:ascii="Times New Roman" w:hAnsi="Times New Roman" w:cs="Times New Roman"/>
          <w:sz w:val="24"/>
          <w:szCs w:val="24"/>
        </w:rPr>
        <w:t>î</w:t>
      </w:r>
      <w:r w:rsidRPr="00134CC0">
        <w:rPr>
          <w:rFonts w:ascii="Times New Roman" w:hAnsi="Times New Roman" w:cs="Times New Roman"/>
          <w:sz w:val="24"/>
          <w:szCs w:val="24"/>
        </w:rPr>
        <w:t>ntre girii pre şi postcentral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î</w:t>
      </w:r>
      <w:r w:rsidR="004D4BED" w:rsidRPr="00134CC0">
        <w:rPr>
          <w:rFonts w:ascii="Times New Roman" w:hAnsi="Times New Roman" w:cs="Times New Roman"/>
          <w:sz w:val="24"/>
          <w:szCs w:val="24"/>
        </w:rPr>
        <w:t>ntre lobii frontal şi temporal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4. </w:t>
      </w:r>
      <w:r w:rsidR="00A22F42" w:rsidRPr="00134CC0">
        <w:rPr>
          <w:rFonts w:ascii="Times New Roman" w:hAnsi="Times New Roman" w:cs="Times New Roman"/>
          <w:sz w:val="24"/>
          <w:szCs w:val="24"/>
        </w:rPr>
        <w:t>p</w:t>
      </w:r>
      <w:r w:rsidRPr="00134CC0">
        <w:rPr>
          <w:rFonts w:ascii="Times New Roman" w:hAnsi="Times New Roman" w:cs="Times New Roman"/>
          <w:sz w:val="24"/>
          <w:szCs w:val="24"/>
        </w:rPr>
        <w:t>e faţa medială a emisferei cerebrale</w:t>
      </w:r>
      <w:r w:rsidR="00EE0CE8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0A3851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. Reflexul pupilar fotomotor are următoarele caracteristici : </w:t>
      </w:r>
    </w:p>
    <w:p w:rsidR="004D4BED" w:rsidRPr="00134CC0" w:rsidRDefault="008727A6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1. </w:t>
      </w:r>
      <w:r w:rsidR="00A22F42" w:rsidRPr="00134CC0">
        <w:rPr>
          <w:rFonts w:ascii="Times New Roman" w:hAnsi="Times New Roman" w:cs="Times New Roman"/>
          <w:sz w:val="24"/>
          <w:szCs w:val="24"/>
        </w:rPr>
        <w:t>e</w:t>
      </w:r>
      <w:r w:rsidRPr="00134CC0">
        <w:rPr>
          <w:rFonts w:ascii="Times New Roman" w:hAnsi="Times New Roman" w:cs="Times New Roman"/>
          <w:sz w:val="24"/>
          <w:szCs w:val="24"/>
        </w:rPr>
        <w:t>ste reglat de centrii cort</w:t>
      </w:r>
      <w:r w:rsidR="004D4BED" w:rsidRPr="00134CC0">
        <w:rPr>
          <w:rFonts w:ascii="Times New Roman" w:hAnsi="Times New Roman" w:cs="Times New Roman"/>
          <w:sz w:val="24"/>
          <w:szCs w:val="24"/>
        </w:rPr>
        <w:t>icali și coliculii cvadrigemeni superiori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lastRenderedPageBreak/>
        <w:t>2. c</w:t>
      </w:r>
      <w:r w:rsidR="004D4BED" w:rsidRPr="00134CC0">
        <w:rPr>
          <w:rFonts w:ascii="Times New Roman" w:hAnsi="Times New Roman" w:cs="Times New Roman"/>
          <w:sz w:val="24"/>
          <w:szCs w:val="24"/>
        </w:rPr>
        <w:t>ontracția mușchilor circulari ai irisului este răspuns la scăderea intensității luminoase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c</w:t>
      </w:r>
      <w:r w:rsidR="004D4BED" w:rsidRPr="00134CC0">
        <w:rPr>
          <w:rFonts w:ascii="Times New Roman" w:hAnsi="Times New Roman" w:cs="Times New Roman"/>
          <w:sz w:val="24"/>
          <w:szCs w:val="24"/>
        </w:rPr>
        <w:t>ontracția muşchilor radiari ai irisului este răspuns la lumină intensă</w:t>
      </w:r>
      <w:r w:rsidR="00EE0CE8" w:rsidRPr="00134CC0">
        <w:rPr>
          <w:rFonts w:ascii="Times New Roman" w:hAnsi="Times New Roman" w:cs="Times New Roman"/>
          <w:sz w:val="24"/>
          <w:szCs w:val="24"/>
        </w:rPr>
        <w:t>,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 e</w:t>
      </w:r>
      <w:r w:rsidR="000A3851" w:rsidRPr="00134CC0">
        <w:rPr>
          <w:rFonts w:ascii="Times New Roman" w:hAnsi="Times New Roman" w:cs="Times New Roman"/>
          <w:sz w:val="24"/>
          <w:szCs w:val="24"/>
        </w:rPr>
        <w:t>ste un reflex cu centru</w:t>
      </w:r>
      <w:r w:rsidR="004D4BED" w:rsidRPr="00134CC0">
        <w:rPr>
          <w:rFonts w:ascii="Times New Roman" w:hAnsi="Times New Roman" w:cs="Times New Roman"/>
          <w:sz w:val="24"/>
          <w:szCs w:val="24"/>
        </w:rPr>
        <w:t>l în mezencefal</w:t>
      </w:r>
      <w:r w:rsidR="00EE0CE8" w:rsidRPr="00134CC0">
        <w:rPr>
          <w:rFonts w:ascii="Times New Roman" w:hAnsi="Times New Roman" w:cs="Times New Roman"/>
          <w:sz w:val="24"/>
          <w:szCs w:val="24"/>
        </w:rPr>
        <w:t>.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0A3851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. Despre analizatorul olfactiv sunt adevărate : 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p</w:t>
      </w:r>
      <w:r w:rsidR="004D4BED" w:rsidRPr="00134CC0">
        <w:rPr>
          <w:rFonts w:ascii="Times New Roman" w:hAnsi="Times New Roman" w:cs="Times New Roman"/>
          <w:sz w:val="24"/>
          <w:szCs w:val="24"/>
        </w:rPr>
        <w:t>entru a putea fi mirosită, o substanță trebuie să fie volatilă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 o</w:t>
      </w:r>
      <w:r w:rsidR="004D4BED" w:rsidRPr="00134CC0">
        <w:rPr>
          <w:rFonts w:ascii="Times New Roman" w:hAnsi="Times New Roman" w:cs="Times New Roman"/>
          <w:sz w:val="24"/>
          <w:szCs w:val="24"/>
        </w:rPr>
        <w:t>mul poat</w:t>
      </w:r>
      <w:r w:rsidR="00EE0CE8" w:rsidRPr="00134CC0">
        <w:rPr>
          <w:rFonts w:ascii="Times New Roman" w:hAnsi="Times New Roman" w:cs="Times New Roman"/>
          <w:sz w:val="24"/>
          <w:szCs w:val="24"/>
        </w:rPr>
        <w:t>e distinge maxim 50 de mirosuri;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c</w:t>
      </w:r>
      <w:r w:rsidR="004D4BED" w:rsidRPr="00134CC0">
        <w:rPr>
          <w:rFonts w:ascii="Times New Roman" w:hAnsi="Times New Roman" w:cs="Times New Roman"/>
          <w:sz w:val="24"/>
          <w:szCs w:val="24"/>
        </w:rPr>
        <w:t>alea olfactivă nu are legături directe cu talamusul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 t</w:t>
      </w:r>
      <w:r w:rsidR="004D4BED" w:rsidRPr="00134CC0">
        <w:rPr>
          <w:rFonts w:ascii="Times New Roman" w:hAnsi="Times New Roman" w:cs="Times New Roman"/>
          <w:sz w:val="24"/>
          <w:szCs w:val="24"/>
        </w:rPr>
        <w:t>ractul olfactiv ajunge la nivelul lobului frontal</w:t>
      </w:r>
      <w:r w:rsidR="00EE0CE8" w:rsidRPr="00134CC0">
        <w:rPr>
          <w:rFonts w:ascii="Times New Roman" w:hAnsi="Times New Roman" w:cs="Times New Roman"/>
          <w:sz w:val="24"/>
          <w:szCs w:val="24"/>
        </w:rPr>
        <w:t>.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0A3851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. Hormonii secretaţi de hipofiză sunt următorii: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1. </w:t>
      </w:r>
      <w:r w:rsidR="00A22F42" w:rsidRPr="00134CC0">
        <w:rPr>
          <w:rFonts w:ascii="Times New Roman" w:hAnsi="Times New Roman" w:cs="Times New Roman"/>
          <w:sz w:val="24"/>
          <w:szCs w:val="24"/>
        </w:rPr>
        <w:t>a</w:t>
      </w:r>
      <w:r w:rsidRPr="00134CC0">
        <w:rPr>
          <w:rFonts w:ascii="Times New Roman" w:hAnsi="Times New Roman" w:cs="Times New Roman"/>
          <w:sz w:val="24"/>
          <w:szCs w:val="24"/>
        </w:rPr>
        <w:t>drenalina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2. </w:t>
      </w:r>
      <w:r w:rsidR="00A22F42" w:rsidRPr="00134CC0">
        <w:rPr>
          <w:rFonts w:ascii="Times New Roman" w:hAnsi="Times New Roman" w:cs="Times New Roman"/>
          <w:sz w:val="24"/>
          <w:szCs w:val="24"/>
        </w:rPr>
        <w:t>m</w:t>
      </w:r>
      <w:r w:rsidRPr="00134CC0">
        <w:rPr>
          <w:rFonts w:ascii="Times New Roman" w:hAnsi="Times New Roman" w:cs="Times New Roman"/>
          <w:sz w:val="24"/>
          <w:szCs w:val="24"/>
        </w:rPr>
        <w:t>elatonina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3. </w:t>
      </w:r>
      <w:r w:rsidR="00A22F42" w:rsidRPr="00134CC0">
        <w:rPr>
          <w:rFonts w:ascii="Times New Roman" w:hAnsi="Times New Roman" w:cs="Times New Roman"/>
          <w:sz w:val="24"/>
          <w:szCs w:val="24"/>
        </w:rPr>
        <w:t>n</w:t>
      </w:r>
      <w:r w:rsidRPr="00134CC0">
        <w:rPr>
          <w:rFonts w:ascii="Times New Roman" w:hAnsi="Times New Roman" w:cs="Times New Roman"/>
          <w:sz w:val="24"/>
          <w:szCs w:val="24"/>
        </w:rPr>
        <w:t>oradrenalina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4. </w:t>
      </w:r>
      <w:r w:rsidR="00A22F42" w:rsidRPr="00134CC0">
        <w:rPr>
          <w:rFonts w:ascii="Times New Roman" w:hAnsi="Times New Roman" w:cs="Times New Roman"/>
          <w:sz w:val="24"/>
          <w:szCs w:val="24"/>
        </w:rPr>
        <w:t>v</w:t>
      </w:r>
      <w:r w:rsidRPr="00134CC0">
        <w:rPr>
          <w:rFonts w:ascii="Times New Roman" w:hAnsi="Times New Roman" w:cs="Times New Roman"/>
          <w:sz w:val="24"/>
          <w:szCs w:val="24"/>
        </w:rPr>
        <w:t>asopresina</w:t>
      </w:r>
      <w:r w:rsidR="00EE0CE8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DC2CE6" w:rsidRPr="00134C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BED" w:rsidRPr="00134CC0" w:rsidRDefault="0081431F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>. Hormonii secretaţi de</w:t>
      </w:r>
      <w:r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CE6" w:rsidRPr="00134CC0">
        <w:rPr>
          <w:rFonts w:ascii="Times New Roman" w:hAnsi="Times New Roman" w:cs="Times New Roman"/>
          <w:b/>
          <w:bCs/>
          <w:sz w:val="24"/>
          <w:szCs w:val="24"/>
        </w:rPr>
        <w:t>celulele foliculilor tiroidieni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 sunt următorii: 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 t</w:t>
      </w:r>
      <w:r w:rsidR="004D4BED" w:rsidRPr="00134CC0">
        <w:rPr>
          <w:rFonts w:ascii="Times New Roman" w:hAnsi="Times New Roman" w:cs="Times New Roman"/>
          <w:sz w:val="24"/>
          <w:szCs w:val="24"/>
        </w:rPr>
        <w:t>riiodotironină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 TSH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3. </w:t>
      </w:r>
      <w:r w:rsidR="00A22F42" w:rsidRPr="00134CC0">
        <w:rPr>
          <w:rFonts w:ascii="Times New Roman" w:hAnsi="Times New Roman" w:cs="Times New Roman"/>
          <w:sz w:val="24"/>
          <w:szCs w:val="24"/>
        </w:rPr>
        <w:t>t</w:t>
      </w:r>
      <w:r w:rsidRPr="00134CC0">
        <w:rPr>
          <w:rFonts w:ascii="Times New Roman" w:hAnsi="Times New Roman" w:cs="Times New Roman"/>
          <w:sz w:val="24"/>
          <w:szCs w:val="24"/>
        </w:rPr>
        <w:t>iroxină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4. </w:t>
      </w:r>
      <w:r w:rsidR="00A22F42" w:rsidRPr="00134CC0">
        <w:rPr>
          <w:rFonts w:ascii="Times New Roman" w:hAnsi="Times New Roman" w:cs="Times New Roman"/>
          <w:sz w:val="24"/>
          <w:szCs w:val="24"/>
        </w:rPr>
        <w:t>v</w:t>
      </w:r>
      <w:r w:rsidRPr="00134CC0">
        <w:rPr>
          <w:rFonts w:ascii="Times New Roman" w:hAnsi="Times New Roman" w:cs="Times New Roman"/>
          <w:sz w:val="24"/>
          <w:szCs w:val="24"/>
        </w:rPr>
        <w:t>asotocina</w:t>
      </w:r>
      <w:r w:rsidR="00EE0CE8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BF3ADD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2CE6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 Referitor la ins</w:t>
      </w:r>
      <w:r w:rsidR="00594480" w:rsidRPr="00134CC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C2CE6" w:rsidRPr="00134CC0">
        <w:rPr>
          <w:rFonts w:ascii="Times New Roman" w:hAnsi="Times New Roman" w:cs="Times New Roman"/>
          <w:b/>
          <w:bCs/>
          <w:sz w:val="24"/>
          <w:szCs w:val="24"/>
        </w:rPr>
        <w:t>lele Leydig selectaţi variantele false</w:t>
      </w:r>
      <w:r w:rsidR="004D4BED" w:rsidRPr="00134C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D4BED" w:rsidRPr="00134CC0" w:rsidRDefault="00DC2CE6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1.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r</w:t>
      </w:r>
      <w:r w:rsidR="00EE0CE8" w:rsidRPr="00134CC0">
        <w:rPr>
          <w:rFonts w:ascii="Times New Roman" w:hAnsi="Times New Roman" w:cs="Times New Roman"/>
          <w:sz w:val="24"/>
          <w:szCs w:val="24"/>
        </w:rPr>
        <w:t>eprezintă partea endocrină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a pancreasului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2. c</w:t>
      </w:r>
      <w:r w:rsidR="004D4BED" w:rsidRPr="00134CC0">
        <w:rPr>
          <w:rFonts w:ascii="Times New Roman" w:hAnsi="Times New Roman" w:cs="Times New Roman"/>
          <w:sz w:val="24"/>
          <w:szCs w:val="24"/>
        </w:rPr>
        <w:t>onţin ce</w:t>
      </w:r>
      <w:r w:rsidR="00BF3ADD" w:rsidRPr="00134CC0">
        <w:rPr>
          <w:rFonts w:ascii="Times New Roman" w:hAnsi="Times New Roman" w:cs="Times New Roman"/>
          <w:sz w:val="24"/>
          <w:szCs w:val="24"/>
        </w:rPr>
        <w:t>lule alfa care secretă glucagon</w:t>
      </w:r>
      <w:r w:rsidR="00DC2CE6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4D4BED" w:rsidRPr="00134CC0">
        <w:rPr>
          <w:rFonts w:ascii="Times New Roman" w:hAnsi="Times New Roman" w:cs="Times New Roman"/>
          <w:sz w:val="24"/>
          <w:szCs w:val="24"/>
        </w:rPr>
        <w:t>şi ce</w:t>
      </w:r>
      <w:r w:rsidR="00BF3ADD" w:rsidRPr="00134CC0">
        <w:rPr>
          <w:rFonts w:ascii="Times New Roman" w:hAnsi="Times New Roman" w:cs="Times New Roman"/>
          <w:sz w:val="24"/>
          <w:szCs w:val="24"/>
        </w:rPr>
        <w:t>lule beta care secretă insulina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</w:p>
    <w:p w:rsidR="004D4BED" w:rsidRPr="00134CC0" w:rsidRDefault="00A22F42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3. c</w:t>
      </w:r>
      <w:r w:rsidR="004D4BED" w:rsidRPr="00134CC0">
        <w:rPr>
          <w:rFonts w:ascii="Times New Roman" w:hAnsi="Times New Roman" w:cs="Times New Roman"/>
          <w:sz w:val="24"/>
          <w:szCs w:val="24"/>
        </w:rPr>
        <w:t>onţin celule “C” care secretă calcitonină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  <w:r w:rsidR="004D4BED" w:rsidRPr="0013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42" w:rsidRPr="00134CC0" w:rsidRDefault="004D4BE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4.</w:t>
      </w:r>
      <w:r w:rsidR="00A22F42" w:rsidRPr="00134CC0">
        <w:rPr>
          <w:rFonts w:ascii="Times New Roman" w:hAnsi="Times New Roman" w:cs="Times New Roman"/>
          <w:sz w:val="24"/>
          <w:szCs w:val="24"/>
        </w:rPr>
        <w:t xml:space="preserve"> s</w:t>
      </w:r>
      <w:r w:rsidR="00EE0CE8" w:rsidRPr="00134CC0">
        <w:rPr>
          <w:rFonts w:ascii="Times New Roman" w:hAnsi="Times New Roman" w:cs="Times New Roman"/>
          <w:sz w:val="24"/>
          <w:szCs w:val="24"/>
        </w:rPr>
        <w:t>ecretă</w:t>
      </w:r>
      <w:r w:rsidR="00DC2CE6" w:rsidRPr="00134CC0">
        <w:rPr>
          <w:rFonts w:ascii="Times New Roman" w:hAnsi="Times New Roman" w:cs="Times New Roman"/>
          <w:sz w:val="24"/>
          <w:szCs w:val="24"/>
        </w:rPr>
        <w:t xml:space="preserve"> hormoni sterolici</w:t>
      </w:r>
      <w:r w:rsidR="00EE0CE8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4A0" w:rsidRPr="00134CC0" w:rsidRDefault="00BF3ADD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  <w:lang w:val="it-IT"/>
        </w:rPr>
        <w:t>49</w:t>
      </w:r>
      <w:r w:rsidR="00E064A0" w:rsidRPr="00134CC0">
        <w:rPr>
          <w:rFonts w:ascii="Times New Roman" w:hAnsi="Times New Roman" w:cs="Times New Roman"/>
          <w:b/>
          <w:sz w:val="24"/>
          <w:szCs w:val="24"/>
          <w:lang w:val="it-IT"/>
        </w:rPr>
        <w:t>. Vertebra T1 se articuleazã cu:</w:t>
      </w:r>
    </w:p>
    <w:p w:rsidR="00A22F42" w:rsidRPr="00134CC0" w:rsidRDefault="00BF3ADD" w:rsidP="00DE66E9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A22F42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 w:rsidR="00E064A0" w:rsidRPr="00134CC0">
        <w:rPr>
          <w:rFonts w:ascii="Times New Roman" w:hAnsi="Times New Roman" w:cs="Times New Roman"/>
          <w:sz w:val="24"/>
          <w:szCs w:val="24"/>
          <w:lang w:val="it-IT"/>
        </w:rPr>
        <w:t>ertebra C7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E5650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</w:p>
    <w:p w:rsidR="00E064A0" w:rsidRPr="00134CC0" w:rsidRDefault="00BF3ADD" w:rsidP="00DE66E9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="00A22F42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E064A0" w:rsidRPr="00134CC0">
        <w:rPr>
          <w:rFonts w:ascii="Times New Roman" w:hAnsi="Times New Roman" w:cs="Times New Roman"/>
          <w:sz w:val="24"/>
          <w:szCs w:val="24"/>
          <w:lang w:val="it-IT"/>
        </w:rPr>
        <w:t>erechea 1 de coaste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22F42" w:rsidRPr="00134CC0" w:rsidRDefault="00BF3ADD" w:rsidP="00DE66E9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="00A22F42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 w:rsidR="00E064A0" w:rsidRPr="00134CC0">
        <w:rPr>
          <w:rFonts w:ascii="Times New Roman" w:hAnsi="Times New Roman" w:cs="Times New Roman"/>
          <w:sz w:val="24"/>
          <w:szCs w:val="24"/>
          <w:lang w:val="it-IT"/>
        </w:rPr>
        <w:t>ertebra T2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E5650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</w:p>
    <w:p w:rsidR="00BF3ADD" w:rsidRPr="00134CC0" w:rsidRDefault="00BF3ADD" w:rsidP="00DE66E9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4.</w:t>
      </w:r>
      <w:r w:rsidR="00A22F42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  <w:r w:rsidR="00E064A0" w:rsidRPr="00134CC0">
        <w:rPr>
          <w:rFonts w:ascii="Times New Roman" w:hAnsi="Times New Roman" w:cs="Times New Roman"/>
          <w:sz w:val="24"/>
          <w:szCs w:val="24"/>
          <w:lang w:val="it-IT"/>
        </w:rPr>
        <w:t>laviculele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064A0" w:rsidRPr="00134CC0" w:rsidRDefault="00BF3ADD" w:rsidP="00DE66E9">
      <w:pPr>
        <w:pStyle w:val="Frspaiere"/>
        <w:rPr>
          <w:rFonts w:ascii="Times New Roman" w:hAnsi="Times New Roman" w:cs="Times New Roman"/>
          <w:b/>
          <w:bCs/>
          <w:sz w:val="24"/>
          <w:szCs w:val="24"/>
        </w:rPr>
      </w:pPr>
      <w:r w:rsidRPr="00134CC0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E064A0" w:rsidRPr="00134CC0">
        <w:rPr>
          <w:rFonts w:ascii="Times New Roman" w:hAnsi="Times New Roman" w:cs="Times New Roman"/>
          <w:b/>
          <w:bCs/>
          <w:sz w:val="24"/>
          <w:szCs w:val="24"/>
        </w:rPr>
        <w:t>. Despre dictiozomi sunt adevărate următoarele afirmații:</w:t>
      </w:r>
    </w:p>
    <w:p w:rsidR="00E064A0" w:rsidRPr="00134CC0" w:rsidRDefault="00BF3ADD" w:rsidP="00DE66E9">
      <w:pPr>
        <w:pStyle w:val="Frspaiere"/>
        <w:rPr>
          <w:rFonts w:ascii="Times New Roman" w:hAnsi="Times New Roman" w:cs="Times New Roman"/>
          <w:bCs/>
          <w:sz w:val="24"/>
          <w:szCs w:val="24"/>
        </w:rPr>
      </w:pPr>
      <w:r w:rsidRPr="00134CC0">
        <w:rPr>
          <w:rFonts w:ascii="Times New Roman" w:hAnsi="Times New Roman" w:cs="Times New Roman"/>
          <w:bCs/>
          <w:sz w:val="24"/>
          <w:szCs w:val="24"/>
        </w:rPr>
        <w:t>1.</w:t>
      </w:r>
      <w:r w:rsidR="00A22F42" w:rsidRPr="00134CC0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E064A0" w:rsidRPr="00134CC0">
        <w:rPr>
          <w:rFonts w:ascii="Times New Roman" w:hAnsi="Times New Roman" w:cs="Times New Roman"/>
          <w:bCs/>
          <w:sz w:val="24"/>
          <w:szCs w:val="24"/>
        </w:rPr>
        <w:t>eprezintã un sistem membranar plasat în zona cea mai activă a citoplasmei</w:t>
      </w:r>
      <w:r w:rsidR="00EE0CE8" w:rsidRPr="00134CC0">
        <w:rPr>
          <w:rFonts w:ascii="Times New Roman" w:hAnsi="Times New Roman" w:cs="Times New Roman"/>
          <w:bCs/>
          <w:sz w:val="24"/>
          <w:szCs w:val="24"/>
        </w:rPr>
        <w:t>;</w:t>
      </w:r>
    </w:p>
    <w:p w:rsidR="00E064A0" w:rsidRPr="00134CC0" w:rsidRDefault="00BF3ADD" w:rsidP="00DE66E9">
      <w:pPr>
        <w:pStyle w:val="Frspaiere"/>
        <w:rPr>
          <w:rFonts w:ascii="Times New Roman" w:hAnsi="Times New Roman" w:cs="Times New Roman"/>
          <w:bCs/>
          <w:sz w:val="24"/>
          <w:szCs w:val="24"/>
        </w:rPr>
      </w:pPr>
      <w:r w:rsidRPr="00134CC0">
        <w:rPr>
          <w:rFonts w:ascii="Times New Roman" w:hAnsi="Times New Roman" w:cs="Times New Roman"/>
          <w:bCs/>
          <w:sz w:val="24"/>
          <w:szCs w:val="24"/>
        </w:rPr>
        <w:t>2.</w:t>
      </w:r>
      <w:r w:rsidR="00A22F42" w:rsidRPr="00134CC0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E064A0" w:rsidRPr="00134CC0">
        <w:rPr>
          <w:rFonts w:ascii="Times New Roman" w:hAnsi="Times New Roman" w:cs="Times New Roman"/>
          <w:bCs/>
          <w:sz w:val="24"/>
          <w:szCs w:val="24"/>
        </w:rPr>
        <w:t>e manif</w:t>
      </w:r>
      <w:r w:rsidR="00EE0CE8" w:rsidRPr="00134CC0">
        <w:rPr>
          <w:rFonts w:ascii="Times New Roman" w:hAnsi="Times New Roman" w:cs="Times New Roman"/>
          <w:bCs/>
          <w:sz w:val="24"/>
          <w:szCs w:val="24"/>
        </w:rPr>
        <w:t>estă în timpul diviziunii</w:t>
      </w:r>
      <w:r w:rsidR="00E064A0" w:rsidRPr="00134CC0">
        <w:rPr>
          <w:rFonts w:ascii="Times New Roman" w:hAnsi="Times New Roman" w:cs="Times New Roman"/>
          <w:bCs/>
          <w:sz w:val="24"/>
          <w:szCs w:val="24"/>
        </w:rPr>
        <w:t xml:space="preserve"> celulare</w:t>
      </w:r>
      <w:r w:rsidR="00EE0CE8" w:rsidRPr="00134CC0">
        <w:rPr>
          <w:rFonts w:ascii="Times New Roman" w:hAnsi="Times New Roman" w:cs="Times New Roman"/>
          <w:bCs/>
          <w:sz w:val="24"/>
          <w:szCs w:val="24"/>
        </w:rPr>
        <w:t>;</w:t>
      </w:r>
    </w:p>
    <w:p w:rsidR="00E064A0" w:rsidRPr="00134CC0" w:rsidRDefault="00BF3ADD" w:rsidP="00DE66E9">
      <w:pPr>
        <w:pStyle w:val="Frspaiere"/>
        <w:rPr>
          <w:rFonts w:ascii="Times New Roman" w:hAnsi="Times New Roman" w:cs="Times New Roman"/>
          <w:bCs/>
          <w:sz w:val="24"/>
          <w:szCs w:val="24"/>
        </w:rPr>
      </w:pPr>
      <w:r w:rsidRPr="00134CC0">
        <w:rPr>
          <w:rFonts w:ascii="Times New Roman" w:hAnsi="Times New Roman" w:cs="Times New Roman"/>
          <w:bCs/>
          <w:sz w:val="24"/>
          <w:szCs w:val="24"/>
        </w:rPr>
        <w:t>3.</w:t>
      </w:r>
      <w:r w:rsidR="00A22F42" w:rsidRPr="00134CC0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E064A0" w:rsidRPr="00134CC0">
        <w:rPr>
          <w:rFonts w:ascii="Times New Roman" w:hAnsi="Times New Roman" w:cs="Times New Roman"/>
          <w:bCs/>
          <w:sz w:val="24"/>
          <w:szCs w:val="24"/>
        </w:rPr>
        <w:t>ntervin în procesul de exocitoză</w:t>
      </w:r>
      <w:r w:rsidR="00EE0CE8" w:rsidRPr="00134CC0">
        <w:rPr>
          <w:rFonts w:ascii="Times New Roman" w:hAnsi="Times New Roman" w:cs="Times New Roman"/>
          <w:bCs/>
          <w:sz w:val="24"/>
          <w:szCs w:val="24"/>
        </w:rPr>
        <w:t>;</w:t>
      </w:r>
    </w:p>
    <w:p w:rsidR="00E064A0" w:rsidRPr="00134CC0" w:rsidRDefault="00BF3ADD" w:rsidP="00DE66E9">
      <w:pPr>
        <w:pStyle w:val="Frspaiere"/>
        <w:rPr>
          <w:rFonts w:ascii="Times New Roman" w:hAnsi="Times New Roman" w:cs="Times New Roman"/>
          <w:bCs/>
          <w:sz w:val="24"/>
          <w:szCs w:val="24"/>
        </w:rPr>
      </w:pPr>
      <w:r w:rsidRPr="00134CC0">
        <w:rPr>
          <w:rFonts w:ascii="Times New Roman" w:hAnsi="Times New Roman" w:cs="Times New Roman"/>
          <w:bCs/>
          <w:sz w:val="24"/>
          <w:szCs w:val="24"/>
        </w:rPr>
        <w:t>4.</w:t>
      </w:r>
      <w:r w:rsidR="00A22F42" w:rsidRPr="00134CC0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E0CE8" w:rsidRPr="00134CC0">
        <w:rPr>
          <w:rFonts w:ascii="Times New Roman" w:hAnsi="Times New Roman" w:cs="Times New Roman"/>
          <w:bCs/>
          <w:sz w:val="24"/>
          <w:szCs w:val="24"/>
        </w:rPr>
        <w:t>rezintă</w:t>
      </w:r>
      <w:r w:rsidR="00E064A0" w:rsidRPr="00134CC0">
        <w:rPr>
          <w:rFonts w:ascii="Times New Roman" w:hAnsi="Times New Roman" w:cs="Times New Roman"/>
          <w:bCs/>
          <w:sz w:val="24"/>
          <w:szCs w:val="24"/>
        </w:rPr>
        <w:t xml:space="preserve"> pe suprafața externă ribozomi</w:t>
      </w:r>
      <w:r w:rsidR="00EE0CE8" w:rsidRPr="00134CC0">
        <w:rPr>
          <w:rFonts w:ascii="Times New Roman" w:hAnsi="Times New Roman" w:cs="Times New Roman"/>
          <w:bCs/>
          <w:sz w:val="24"/>
          <w:szCs w:val="24"/>
        </w:rPr>
        <w:t>.</w:t>
      </w:r>
      <w:r w:rsidR="00E064A0" w:rsidRPr="00134C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4A61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  <w:sectPr w:rsidR="00634A61" w:rsidRPr="00134CC0" w:rsidSect="00634A61">
          <w:type w:val="continuous"/>
          <w:pgSz w:w="11907" w:h="16839" w:code="9"/>
          <w:pgMar w:top="1134" w:right="1418" w:bottom="1134" w:left="1418" w:header="709" w:footer="709" w:gutter="0"/>
          <w:cols w:num="2" w:space="708"/>
          <w:docGrid w:linePitch="360"/>
        </w:sectPr>
      </w:pPr>
    </w:p>
    <w:p w:rsidR="00C739EF" w:rsidRPr="00134CC0" w:rsidRDefault="00C739EF" w:rsidP="00DE66E9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</w:p>
    <w:p w:rsidR="00634A61" w:rsidRPr="00134CC0" w:rsidRDefault="00634A61" w:rsidP="00DE66E9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</w:p>
    <w:p w:rsidR="00E064A0" w:rsidRPr="00134CC0" w:rsidRDefault="00E064A0" w:rsidP="00634A61">
      <w:pPr>
        <w:pStyle w:val="Frspaiere"/>
        <w:ind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PROBLEME</w:t>
      </w:r>
    </w:p>
    <w:p w:rsidR="00AC77AC" w:rsidRPr="00134CC0" w:rsidRDefault="009203BB" w:rsidP="009203BB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51</w:t>
      </w:r>
      <w:r w:rsidR="00AC77AC" w:rsidRPr="00134CC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14467" w:rsidRPr="00134CC0">
        <w:rPr>
          <w:rFonts w:ascii="Times New Roman" w:hAnsi="Times New Roman" w:cs="Times New Roman"/>
          <w:b/>
          <w:sz w:val="24"/>
          <w:szCs w:val="24"/>
        </w:rPr>
        <w:t>Alegeț</w:t>
      </w:r>
      <w:r w:rsidRPr="00134CC0">
        <w:rPr>
          <w:rFonts w:ascii="Times New Roman" w:hAnsi="Times New Roman" w:cs="Times New Roman"/>
          <w:b/>
          <w:sz w:val="24"/>
          <w:szCs w:val="24"/>
        </w:rPr>
        <w:t>i asocierile corecte ale cifrelor din imagine:</w:t>
      </w:r>
    </w:p>
    <w:p w:rsidR="009203BB" w:rsidRPr="00134CC0" w:rsidRDefault="009203BB" w:rsidP="009203BB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:rsidR="009203BB" w:rsidRPr="00134CC0" w:rsidRDefault="009203BB" w:rsidP="009203BB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646715" cy="2605053"/>
            <wp:effectExtent l="19050" t="0" r="0" b="0"/>
            <wp:docPr id="1" name="Imagine 0" descr="neuron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ul.png"/>
                    <pic:cNvPicPr/>
                  </pic:nvPicPr>
                  <pic:blipFill>
                    <a:blip r:embed="rId9" cstate="print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812" cy="261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3BB" w:rsidRPr="00134CC0" w:rsidRDefault="009203BB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AC77AC" w:rsidRPr="00134CC0" w:rsidRDefault="00214467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9203BB" w:rsidRPr="00134CC0">
        <w:rPr>
          <w:rFonts w:ascii="Times New Roman" w:hAnsi="Times New Roman" w:cs="Times New Roman"/>
          <w:sz w:val="24"/>
          <w:szCs w:val="24"/>
        </w:rPr>
        <w:t>.</w:t>
      </w:r>
      <w:r w:rsidR="00CD335B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9203BB" w:rsidRPr="00134CC0">
        <w:rPr>
          <w:rFonts w:ascii="Times New Roman" w:hAnsi="Times New Roman" w:cs="Times New Roman"/>
          <w:sz w:val="24"/>
          <w:szCs w:val="24"/>
        </w:rPr>
        <w:t>13-sinapsa axo –somatic</w:t>
      </w:r>
      <w:r w:rsidR="00EE0CE8" w:rsidRPr="00134CC0">
        <w:rPr>
          <w:rFonts w:ascii="Times New Roman" w:hAnsi="Times New Roman" w:cs="Times New Roman"/>
          <w:sz w:val="24"/>
          <w:szCs w:val="24"/>
        </w:rPr>
        <w:t>ă</w:t>
      </w:r>
      <w:r w:rsidR="009203BB" w:rsidRPr="00134CC0">
        <w:rPr>
          <w:rFonts w:ascii="Times New Roman" w:hAnsi="Times New Roman" w:cs="Times New Roman"/>
          <w:sz w:val="24"/>
          <w:szCs w:val="24"/>
        </w:rPr>
        <w:t>;</w:t>
      </w:r>
      <w:r w:rsidR="00EE0CE8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9203BB" w:rsidRPr="00134CC0">
        <w:rPr>
          <w:rFonts w:ascii="Times New Roman" w:hAnsi="Times New Roman" w:cs="Times New Roman"/>
          <w:sz w:val="24"/>
          <w:szCs w:val="24"/>
        </w:rPr>
        <w:t>9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203BB" w:rsidRPr="00134CC0">
        <w:rPr>
          <w:rFonts w:ascii="Times New Roman" w:hAnsi="Times New Roman" w:cs="Times New Roman"/>
          <w:sz w:val="24"/>
          <w:szCs w:val="24"/>
        </w:rPr>
        <w:t>-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203BB" w:rsidRPr="00134CC0">
        <w:rPr>
          <w:rFonts w:ascii="Times New Roman" w:hAnsi="Times New Roman" w:cs="Times New Roman"/>
          <w:sz w:val="24"/>
          <w:szCs w:val="24"/>
        </w:rPr>
        <w:t>ribozom;16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203BB" w:rsidRPr="00134CC0">
        <w:rPr>
          <w:rFonts w:ascii="Times New Roman" w:hAnsi="Times New Roman" w:cs="Times New Roman"/>
          <w:sz w:val="24"/>
          <w:szCs w:val="24"/>
        </w:rPr>
        <w:t>-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203BB" w:rsidRPr="00134CC0">
        <w:rPr>
          <w:rFonts w:ascii="Times New Roman" w:hAnsi="Times New Roman" w:cs="Times New Roman"/>
          <w:sz w:val="24"/>
          <w:szCs w:val="24"/>
        </w:rPr>
        <w:t>axolem</w:t>
      </w:r>
      <w:r w:rsidR="00CB7226">
        <w:rPr>
          <w:rFonts w:ascii="Times New Roman" w:hAnsi="Times New Roman" w:cs="Times New Roman"/>
          <w:sz w:val="24"/>
          <w:szCs w:val="24"/>
        </w:rPr>
        <w:t>ă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203BB" w:rsidRPr="00134CC0" w:rsidRDefault="00214467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9426DB" w:rsidRPr="00134CC0">
        <w:rPr>
          <w:rFonts w:ascii="Times New Roman" w:hAnsi="Times New Roman" w:cs="Times New Roman"/>
          <w:sz w:val="24"/>
          <w:szCs w:val="24"/>
        </w:rPr>
        <w:t>.</w:t>
      </w:r>
      <w:r w:rsidR="00CD335B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22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-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regiu</w:t>
      </w:r>
      <w:r w:rsidR="00EE0CE8" w:rsidRPr="00134CC0">
        <w:rPr>
          <w:rFonts w:ascii="Times New Roman" w:hAnsi="Times New Roman" w:cs="Times New Roman"/>
          <w:sz w:val="24"/>
          <w:szCs w:val="24"/>
        </w:rPr>
        <w:t>ne nodală</w:t>
      </w:r>
      <w:r w:rsidR="009426DB" w:rsidRPr="00134CC0">
        <w:rPr>
          <w:rFonts w:ascii="Times New Roman" w:hAnsi="Times New Roman" w:cs="Times New Roman"/>
          <w:sz w:val="24"/>
          <w:szCs w:val="24"/>
        </w:rPr>
        <w:t>;</w:t>
      </w:r>
      <w:r w:rsidR="00EE0CE8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12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-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nucleul celulei Schwann;</w:t>
      </w:r>
      <w:r w:rsidR="00EE0CE8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24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-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vezicule sinaptice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</w:p>
    <w:p w:rsidR="009203BB" w:rsidRPr="00134CC0" w:rsidRDefault="00214467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9203BB" w:rsidRPr="00134CC0">
        <w:rPr>
          <w:rFonts w:ascii="Times New Roman" w:hAnsi="Times New Roman" w:cs="Times New Roman"/>
          <w:sz w:val="24"/>
          <w:szCs w:val="24"/>
        </w:rPr>
        <w:t>.</w:t>
      </w:r>
      <w:r w:rsidR="00CD335B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9203BB" w:rsidRPr="00134CC0">
        <w:rPr>
          <w:rFonts w:ascii="Times New Roman" w:hAnsi="Times New Roman" w:cs="Times New Roman"/>
          <w:sz w:val="24"/>
          <w:szCs w:val="24"/>
        </w:rPr>
        <w:t>1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203BB" w:rsidRPr="00134CC0">
        <w:rPr>
          <w:rFonts w:ascii="Times New Roman" w:hAnsi="Times New Roman" w:cs="Times New Roman"/>
          <w:sz w:val="24"/>
          <w:szCs w:val="24"/>
        </w:rPr>
        <w:t>-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203BB" w:rsidRPr="00134CC0">
        <w:rPr>
          <w:rFonts w:ascii="Times New Roman" w:hAnsi="Times New Roman" w:cs="Times New Roman"/>
          <w:sz w:val="24"/>
          <w:szCs w:val="24"/>
        </w:rPr>
        <w:t>reticul endoplasmatic</w:t>
      </w:r>
      <w:r w:rsidR="00E519B3" w:rsidRPr="00134CC0">
        <w:rPr>
          <w:rFonts w:ascii="Times New Roman" w:hAnsi="Times New Roman" w:cs="Times New Roman"/>
          <w:sz w:val="24"/>
          <w:szCs w:val="24"/>
        </w:rPr>
        <w:t xml:space="preserve"> neted</w:t>
      </w:r>
      <w:r w:rsidR="009203BB" w:rsidRPr="00134CC0">
        <w:rPr>
          <w:rFonts w:ascii="Times New Roman" w:hAnsi="Times New Roman" w:cs="Times New Roman"/>
          <w:sz w:val="24"/>
          <w:szCs w:val="24"/>
        </w:rPr>
        <w:t>;</w:t>
      </w:r>
      <w:r w:rsidR="00EE0CE8" w:rsidRPr="00134CC0">
        <w:rPr>
          <w:rFonts w:ascii="Times New Roman" w:hAnsi="Times New Roman" w:cs="Times New Roman"/>
          <w:sz w:val="24"/>
          <w:szCs w:val="24"/>
        </w:rPr>
        <w:t xml:space="preserve"> 14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EE0CE8" w:rsidRPr="00134CC0">
        <w:rPr>
          <w:rFonts w:ascii="Times New Roman" w:hAnsi="Times New Roman" w:cs="Times New Roman"/>
          <w:sz w:val="24"/>
          <w:szCs w:val="24"/>
        </w:rPr>
        <w:t>-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EE0CE8" w:rsidRPr="00134CC0">
        <w:rPr>
          <w:rFonts w:ascii="Times New Roman" w:hAnsi="Times New Roman" w:cs="Times New Roman"/>
          <w:sz w:val="24"/>
          <w:szCs w:val="24"/>
        </w:rPr>
        <w:t>sinapsa axo-axonală</w:t>
      </w:r>
      <w:r w:rsidR="009426DB" w:rsidRPr="00134CC0">
        <w:rPr>
          <w:rFonts w:ascii="Times New Roman" w:hAnsi="Times New Roman" w:cs="Times New Roman"/>
          <w:sz w:val="24"/>
          <w:szCs w:val="24"/>
        </w:rPr>
        <w:t>;</w:t>
      </w:r>
      <w:r w:rsidR="00EE0CE8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26</w:t>
      </w:r>
      <w:r w:rsidR="00EE0CE8" w:rsidRPr="00134CC0">
        <w:rPr>
          <w:rFonts w:ascii="Times New Roman" w:hAnsi="Times New Roman" w:cs="Times New Roman"/>
          <w:sz w:val="24"/>
          <w:szCs w:val="24"/>
        </w:rPr>
        <w:t>-fanta sinaptică;</w:t>
      </w:r>
    </w:p>
    <w:p w:rsidR="00E519B3" w:rsidRPr="00134CC0" w:rsidRDefault="00214467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E519B3" w:rsidRPr="00134CC0">
        <w:rPr>
          <w:rFonts w:ascii="Times New Roman" w:hAnsi="Times New Roman" w:cs="Times New Roman"/>
          <w:sz w:val="24"/>
          <w:szCs w:val="24"/>
        </w:rPr>
        <w:t>.4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E519B3" w:rsidRPr="00134CC0">
        <w:rPr>
          <w:rFonts w:ascii="Times New Roman" w:hAnsi="Times New Roman" w:cs="Times New Roman"/>
          <w:sz w:val="24"/>
          <w:szCs w:val="24"/>
        </w:rPr>
        <w:t>-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E519B3" w:rsidRPr="00134CC0">
        <w:rPr>
          <w:rFonts w:ascii="Times New Roman" w:hAnsi="Times New Roman" w:cs="Times New Roman"/>
          <w:sz w:val="24"/>
          <w:szCs w:val="24"/>
        </w:rPr>
        <w:t>aparat Golgi;</w:t>
      </w:r>
      <w:r w:rsidR="00EE0CE8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E519B3" w:rsidRPr="00134CC0">
        <w:rPr>
          <w:rFonts w:ascii="Times New Roman" w:hAnsi="Times New Roman" w:cs="Times New Roman"/>
          <w:sz w:val="24"/>
          <w:szCs w:val="24"/>
        </w:rPr>
        <w:t>18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E519B3" w:rsidRPr="00134CC0">
        <w:rPr>
          <w:rFonts w:ascii="Times New Roman" w:hAnsi="Times New Roman" w:cs="Times New Roman"/>
          <w:sz w:val="24"/>
          <w:szCs w:val="24"/>
        </w:rPr>
        <w:t>-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E519B3" w:rsidRPr="00134CC0">
        <w:rPr>
          <w:rFonts w:ascii="Times New Roman" w:hAnsi="Times New Roman" w:cs="Times New Roman"/>
          <w:sz w:val="24"/>
          <w:szCs w:val="24"/>
        </w:rPr>
        <w:t xml:space="preserve">proteine </w:t>
      </w:r>
      <w:r w:rsidR="009426DB" w:rsidRPr="00134CC0">
        <w:rPr>
          <w:rFonts w:ascii="Times New Roman" w:hAnsi="Times New Roman" w:cs="Times New Roman"/>
          <w:sz w:val="24"/>
          <w:szCs w:val="24"/>
        </w:rPr>
        <w:t>receptoare;</w:t>
      </w:r>
      <w:r w:rsidR="00EE0CE8" w:rsidRPr="00134CC0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21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-</w:t>
      </w:r>
      <w:r w:rsidR="00CB7226">
        <w:rPr>
          <w:rFonts w:ascii="Times New Roman" w:hAnsi="Times New Roman" w:cs="Times New Roman"/>
          <w:sz w:val="24"/>
          <w:szCs w:val="24"/>
        </w:rPr>
        <w:t xml:space="preserve"> </w:t>
      </w:r>
      <w:r w:rsidR="009426DB" w:rsidRPr="00134CC0">
        <w:rPr>
          <w:rFonts w:ascii="Times New Roman" w:hAnsi="Times New Roman" w:cs="Times New Roman"/>
          <w:sz w:val="24"/>
          <w:szCs w:val="24"/>
        </w:rPr>
        <w:t>teaca Henle</w:t>
      </w:r>
      <w:r w:rsidR="00EE0CE8" w:rsidRPr="00134CC0">
        <w:rPr>
          <w:rFonts w:ascii="Times New Roman" w:hAnsi="Times New Roman" w:cs="Times New Roman"/>
          <w:sz w:val="24"/>
          <w:szCs w:val="24"/>
        </w:rPr>
        <w:t>.</w:t>
      </w:r>
    </w:p>
    <w:p w:rsidR="00AC77AC" w:rsidRPr="00134CC0" w:rsidRDefault="009203BB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52</w:t>
      </w:r>
      <w:r w:rsidR="00AC77AC" w:rsidRPr="00134CC0">
        <w:rPr>
          <w:rFonts w:ascii="Times New Roman" w:hAnsi="Times New Roman" w:cs="Times New Roman"/>
          <w:b/>
          <w:sz w:val="24"/>
          <w:szCs w:val="24"/>
        </w:rPr>
        <w:t>. Un stimul dureros la nivelul mâinii stângi, declanșează un influx nervos. Precizați localizarea  primului neuron și a deutoneuronului, locul de proiecție și locul încrucișării căii nervoase.</w:t>
      </w:r>
    </w:p>
    <w:p w:rsidR="00AC77AC" w:rsidRPr="00134CC0" w:rsidRDefault="00AC77AC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214467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protoneuronul în ggl. spinal, deutoneuronul în bulb, proiecție corticală,  încrucișarea în măduva spinării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</w:p>
    <w:p w:rsidR="00AC77AC" w:rsidRPr="00134CC0" w:rsidRDefault="00AC77AC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214467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protoneuronul în ggl. spinal, deutoneuronul în cornul medular posterior, proiecție corticală (lob parietal drept), încrucișarea în măduva spinării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</w:p>
    <w:p w:rsidR="00AC77AC" w:rsidRPr="00134CC0" w:rsidRDefault="00AC77AC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214467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proroneuronul în ggl. spinal, deutoneuronul în bulb, proiecție corticală, (lob frontal), încrucișarea în măduva spinării</w:t>
      </w:r>
      <w:r w:rsidR="00EE0CE8" w:rsidRPr="00134CC0">
        <w:rPr>
          <w:rFonts w:ascii="Times New Roman" w:hAnsi="Times New Roman" w:cs="Times New Roman"/>
          <w:sz w:val="24"/>
          <w:szCs w:val="24"/>
        </w:rPr>
        <w:t>;</w:t>
      </w:r>
    </w:p>
    <w:p w:rsidR="00AC77AC" w:rsidRPr="00134CC0" w:rsidRDefault="00AC77AC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d</w:t>
      </w:r>
      <w:r w:rsidR="00214467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protoneuronul în ggl. spinal, deutoneuronul în cornul medular posterior, proiecție corticală (lob parietal stâng), încrucișarea în măduva spinării</w:t>
      </w:r>
      <w:r w:rsidR="00EE0CE8" w:rsidRPr="00134CC0">
        <w:rPr>
          <w:rFonts w:ascii="Times New Roman" w:hAnsi="Times New Roman" w:cs="Times New Roman"/>
          <w:sz w:val="24"/>
          <w:szCs w:val="24"/>
        </w:rPr>
        <w:t>.</w:t>
      </w:r>
    </w:p>
    <w:p w:rsidR="00AC77AC" w:rsidRPr="00134CC0" w:rsidRDefault="009203BB" w:rsidP="00DE66E9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134CC0">
        <w:rPr>
          <w:rFonts w:ascii="Times New Roman" w:hAnsi="Times New Roman" w:cs="Times New Roman"/>
          <w:b/>
          <w:sz w:val="24"/>
          <w:szCs w:val="24"/>
        </w:rPr>
        <w:t>53</w:t>
      </w:r>
      <w:r w:rsidR="00AC77AC" w:rsidRPr="00134CC0">
        <w:rPr>
          <w:rFonts w:ascii="Times New Roman" w:hAnsi="Times New Roman" w:cs="Times New Roman"/>
          <w:b/>
          <w:sz w:val="24"/>
          <w:szCs w:val="24"/>
        </w:rPr>
        <w:t>. Un pacient are 1/5 din pancreas afectat şi acea porţiune nu mai funcţionează. Pancreasul exocrin sănătos ar secreta într-o oră 62,5ml de suc pancreatic. Considerând că  secreţia este constantă pe parcursul zilei, calculaţi:</w:t>
      </w:r>
    </w:p>
    <w:p w:rsidR="00AC77AC" w:rsidRPr="00134CC0" w:rsidRDefault="00AC77AC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214467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Cantitatea de suc pancreatic secretat în 24 de ore de către pancreasul pacientului</w:t>
      </w:r>
    </w:p>
    <w:p w:rsidR="00AC77AC" w:rsidRPr="00134CC0" w:rsidRDefault="00AC77AC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b</w:t>
      </w:r>
      <w:r w:rsidR="00214467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Dacă prin canalul pancreatic principal se evacuează 3/4 din sucul secretat, cât reprezintă cantitatea de suc pancreatic evacuat prin canalul accesor (dacă acesta se varsă tot, direct în duoden)?</w:t>
      </w:r>
    </w:p>
    <w:p w:rsidR="00AC77AC" w:rsidRPr="00134CC0" w:rsidRDefault="00AC77AC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>c</w:t>
      </w:r>
      <w:r w:rsidR="00214467" w:rsidRPr="00134CC0">
        <w:rPr>
          <w:rFonts w:ascii="Times New Roman" w:hAnsi="Times New Roman" w:cs="Times New Roman"/>
          <w:sz w:val="24"/>
          <w:szCs w:val="24"/>
        </w:rPr>
        <w:t>.</w:t>
      </w:r>
      <w:r w:rsidRPr="00134CC0">
        <w:rPr>
          <w:rFonts w:ascii="Times New Roman" w:hAnsi="Times New Roman" w:cs="Times New Roman"/>
          <w:sz w:val="24"/>
          <w:szCs w:val="24"/>
        </w:rPr>
        <w:t xml:space="preserve"> Ce enzime comune altor sucuri digestive secretă pancreasul?</w:t>
      </w:r>
    </w:p>
    <w:p w:rsidR="00AC77AC" w:rsidRPr="00134CC0" w:rsidRDefault="00AC77AC" w:rsidP="00DE66E9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134CC0">
        <w:rPr>
          <w:rFonts w:ascii="Times New Roman" w:hAnsi="Times New Roman" w:cs="Times New Roman"/>
          <w:sz w:val="24"/>
          <w:szCs w:val="24"/>
        </w:rPr>
        <w:t xml:space="preserve">                     a                                             b                                       c</w:t>
      </w:r>
    </w:p>
    <w:tbl>
      <w:tblPr>
        <w:tblStyle w:val="GrilTabel"/>
        <w:tblW w:w="0" w:type="auto"/>
        <w:tblLook w:val="04A0"/>
      </w:tblPr>
      <w:tblGrid>
        <w:gridCol w:w="534"/>
        <w:gridCol w:w="2974"/>
        <w:gridCol w:w="3117"/>
        <w:gridCol w:w="2946"/>
      </w:tblGrid>
      <w:tr w:rsidR="00AC77AC" w:rsidRPr="00134CC0" w:rsidTr="003B3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1300 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300ml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Amilaza, lipaza</w:t>
            </w:r>
          </w:p>
        </w:tc>
      </w:tr>
      <w:tr w:rsidR="00AC77AC" w:rsidRPr="00134CC0" w:rsidTr="003B3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1500 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1200ml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Amilaza, peptidaze, lipaza</w:t>
            </w:r>
          </w:p>
        </w:tc>
      </w:tr>
      <w:tr w:rsidR="00AC77AC" w:rsidRPr="00134CC0" w:rsidTr="003B3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1200ml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300 ml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Amilaza, lipaza</w:t>
            </w:r>
          </w:p>
        </w:tc>
      </w:tr>
      <w:tr w:rsidR="00AC77AC" w:rsidRPr="00134CC0" w:rsidTr="003B3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1600 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975ml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C" w:rsidRPr="00134CC0" w:rsidRDefault="00AC77AC" w:rsidP="00DE66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CC0">
              <w:rPr>
                <w:rFonts w:ascii="Times New Roman" w:hAnsi="Times New Roman" w:cs="Times New Roman"/>
                <w:sz w:val="24"/>
                <w:szCs w:val="24"/>
              </w:rPr>
              <w:t>dizaharidaze</w:t>
            </w:r>
          </w:p>
        </w:tc>
      </w:tr>
    </w:tbl>
    <w:p w:rsidR="00696F92" w:rsidRPr="00134CC0" w:rsidRDefault="00696F92" w:rsidP="00DE66E9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6F92" w:rsidRPr="00134CC0" w:rsidRDefault="00696F92" w:rsidP="00DE66E9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6F92" w:rsidRPr="00134CC0" w:rsidRDefault="00696F92" w:rsidP="00DE66E9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6F92" w:rsidRPr="00134CC0" w:rsidRDefault="00696F92" w:rsidP="00DE66E9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064A0" w:rsidRPr="00134CC0" w:rsidRDefault="009203BB" w:rsidP="00DE66E9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54</w:t>
      </w:r>
      <w:r w:rsidR="001552B1" w:rsidRPr="00134CC0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134CC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E064A0" w:rsidRPr="00134CC0">
        <w:rPr>
          <w:rFonts w:ascii="Times New Roman" w:hAnsi="Times New Roman" w:cs="Times New Roman"/>
          <w:b/>
          <w:sz w:val="24"/>
          <w:szCs w:val="24"/>
          <w:lang w:val="it-IT"/>
        </w:rPr>
        <w:t>Gigel merge la medic deoarece prezint</w:t>
      </w:r>
      <w:r w:rsidR="00EE0CE8" w:rsidRPr="00134CC0">
        <w:rPr>
          <w:rFonts w:ascii="Times New Roman" w:hAnsi="Times New Roman" w:cs="Times New Roman"/>
          <w:b/>
          <w:sz w:val="24"/>
          <w:szCs w:val="24"/>
          <w:lang w:val="it-IT"/>
        </w:rPr>
        <w:t>ă</w:t>
      </w:r>
      <w:r w:rsidR="00E064A0" w:rsidRPr="00134CC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dureri la nivelul cutiei toracice. Medicul precizeazã c</w:t>
      </w:r>
      <w:r w:rsidR="00EE0CE8" w:rsidRPr="00134CC0">
        <w:rPr>
          <w:rFonts w:ascii="Times New Roman" w:hAnsi="Times New Roman" w:cs="Times New Roman"/>
          <w:b/>
          <w:sz w:val="24"/>
          <w:szCs w:val="24"/>
          <w:lang w:val="it-IT"/>
        </w:rPr>
        <w:t>ă</w:t>
      </w:r>
      <w:r w:rsidR="00E064A0" w:rsidRPr="00134CC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sufer</w:t>
      </w:r>
      <w:r w:rsidR="00EE0CE8" w:rsidRPr="00134CC0">
        <w:rPr>
          <w:rFonts w:ascii="Times New Roman" w:hAnsi="Times New Roman" w:cs="Times New Roman"/>
          <w:b/>
          <w:sz w:val="24"/>
          <w:szCs w:val="24"/>
          <w:lang w:val="it-IT"/>
        </w:rPr>
        <w:t>ă</w:t>
      </w:r>
      <w:r w:rsidR="00E064A0" w:rsidRPr="00134CC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 o deformare a coloanei vertebrale. Stabiliţi:</w:t>
      </w:r>
    </w:p>
    <w:p w:rsidR="00E064A0" w:rsidRPr="00134CC0" w:rsidRDefault="00E064A0" w:rsidP="00DE66E9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b/>
          <w:sz w:val="24"/>
          <w:szCs w:val="24"/>
          <w:lang w:val="it-IT"/>
        </w:rPr>
        <w:t>tipul de curbur</w:t>
      </w:r>
      <w:r w:rsidR="00EE0CE8" w:rsidRPr="00134CC0">
        <w:rPr>
          <w:rFonts w:ascii="Times New Roman" w:hAnsi="Times New Roman" w:cs="Times New Roman"/>
          <w:b/>
          <w:sz w:val="24"/>
          <w:szCs w:val="24"/>
          <w:lang w:val="it-IT"/>
        </w:rPr>
        <w:t>ă</w:t>
      </w:r>
      <w:r w:rsidRPr="00134CC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care se g</w:t>
      </w:r>
      <w:r w:rsidR="00EE0CE8" w:rsidRPr="00134CC0">
        <w:rPr>
          <w:rFonts w:ascii="Times New Roman" w:hAnsi="Times New Roman" w:cs="Times New Roman"/>
          <w:b/>
          <w:sz w:val="24"/>
          <w:szCs w:val="24"/>
          <w:lang w:val="it-IT"/>
        </w:rPr>
        <w:t>ă</w:t>
      </w:r>
      <w:r w:rsidRPr="00134CC0">
        <w:rPr>
          <w:rFonts w:ascii="Times New Roman" w:hAnsi="Times New Roman" w:cs="Times New Roman"/>
          <w:b/>
          <w:sz w:val="24"/>
          <w:szCs w:val="24"/>
          <w:lang w:val="it-IT"/>
        </w:rPr>
        <w:t>seşte la nivelul regiunii toracale a coloanei vertebrale (diagnosticul medicului)</w:t>
      </w:r>
      <w:r w:rsidR="00B81DF1" w:rsidRPr="00134CC0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  <w:r w:rsidRPr="00134CC0">
        <w:rPr>
          <w:rFonts w:ascii="Times New Roman" w:hAnsi="Times New Roman" w:cs="Times New Roman"/>
          <w:b/>
          <w:sz w:val="24"/>
          <w:szCs w:val="24"/>
          <w:lang w:val="it-IT"/>
        </w:rPr>
        <w:t>ce fel de ţesut osos este prezent în interiorul oaselor late</w:t>
      </w:r>
      <w:r w:rsidR="00B81DF1" w:rsidRPr="00134CC0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  <w:r w:rsidRPr="00134CC0">
        <w:rPr>
          <w:rFonts w:ascii="Times New Roman" w:hAnsi="Times New Roman" w:cs="Times New Roman"/>
          <w:b/>
          <w:sz w:val="24"/>
          <w:szCs w:val="24"/>
          <w:lang w:val="it-IT"/>
        </w:rPr>
        <w:t>inervaţia muşchilor jgheaburilor vertebrale din regiunea toracalã</w:t>
      </w:r>
      <w:r w:rsidRPr="00134C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81DF1" w:rsidRPr="00134CC0" w:rsidRDefault="00214467" w:rsidP="00AC38DD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</w:rPr>
        <w:t>a</w:t>
      </w:r>
      <w:r w:rsidR="00B81DF1" w:rsidRPr="00134CC0">
        <w:rPr>
          <w:rFonts w:ascii="Times New Roman" w:hAnsi="Times New Roman" w:cs="Times New Roman"/>
          <w:sz w:val="24"/>
          <w:szCs w:val="24"/>
        </w:rPr>
        <w:t>.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>ifoz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;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>ãduvã roşie hematogen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>nervaţie viscero-senzitiv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la nivelul fusurilor neuromusculare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E064A0" w:rsidRPr="00134CC0" w:rsidRDefault="00214467" w:rsidP="00AC38DD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CB7226">
        <w:rPr>
          <w:rFonts w:ascii="Times New Roman" w:hAnsi="Times New Roman" w:cs="Times New Roman"/>
          <w:sz w:val="24"/>
          <w:szCs w:val="24"/>
        </w:rPr>
        <w:t>b</w:t>
      </w:r>
      <w:r w:rsidR="00B81DF1" w:rsidRPr="00CB7226">
        <w:rPr>
          <w:rFonts w:ascii="Times New Roman" w:hAnsi="Times New Roman" w:cs="Times New Roman"/>
          <w:sz w:val="24"/>
          <w:szCs w:val="24"/>
        </w:rPr>
        <w:t>.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>urbur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cu convexitatea orientat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anterior;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esut osos trabecular;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>nervaţie somatomotorie prin intermediul dendritelor ş</w:t>
      </w:r>
      <w:bookmarkStart w:id="0" w:name="_GoBack"/>
      <w:bookmarkEnd w:id="0"/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>i axonilor neuronilor din coarnele anterioare medulare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81DF1" w:rsidRPr="00134CC0" w:rsidRDefault="00214467" w:rsidP="00AC38DD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>urbur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cu concavitatea orientat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anterior;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esut osos cu lamele neregulate şi areole;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nervaţie vasomotorie 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81DF1" w:rsidRPr="00134CC0" w:rsidRDefault="00214467" w:rsidP="00AC38DD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>ordoz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esut osos cu lamele regulate organizate în osteoane; 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B81DF1" w:rsidRPr="00134CC0">
        <w:rPr>
          <w:rFonts w:ascii="Times New Roman" w:hAnsi="Times New Roman" w:cs="Times New Roman"/>
          <w:sz w:val="24"/>
          <w:szCs w:val="24"/>
          <w:lang w:val="it-IT"/>
        </w:rPr>
        <w:t>endritele neuronilor din ganglionii spinali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81DF1" w:rsidRPr="00134CC0" w:rsidRDefault="009203BB" w:rsidP="00AC38DD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b/>
          <w:sz w:val="24"/>
          <w:szCs w:val="24"/>
          <w:lang w:val="it-IT"/>
        </w:rPr>
        <w:t>55</w:t>
      </w:r>
      <w:r w:rsidR="0075713D" w:rsidRPr="00134CC0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134CC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5713D" w:rsidRPr="00134CC0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Despre figura urmatoare este </w:t>
      </w:r>
      <w:r w:rsidR="00134CC0">
        <w:rPr>
          <w:rFonts w:ascii="Times New Roman" w:hAnsi="Times New Roman" w:cs="Times New Roman"/>
          <w:b/>
          <w:sz w:val="24"/>
          <w:szCs w:val="24"/>
          <w:lang w:val="it-IT"/>
        </w:rPr>
        <w:t>adevă</w:t>
      </w:r>
      <w:r w:rsidR="0075713D" w:rsidRPr="00134CC0">
        <w:rPr>
          <w:rFonts w:ascii="Times New Roman" w:hAnsi="Times New Roman" w:cs="Times New Roman"/>
          <w:b/>
          <w:sz w:val="24"/>
          <w:szCs w:val="24"/>
          <w:lang w:val="it-IT"/>
        </w:rPr>
        <w:t>rat c</w:t>
      </w:r>
      <w:r w:rsidR="00EE0CE8" w:rsidRPr="00134CC0">
        <w:rPr>
          <w:rFonts w:ascii="Times New Roman" w:hAnsi="Times New Roman" w:cs="Times New Roman"/>
          <w:b/>
          <w:sz w:val="24"/>
          <w:szCs w:val="24"/>
          <w:lang w:val="it-IT"/>
        </w:rPr>
        <w:t>ă</w:t>
      </w:r>
      <w:r w:rsidR="0075713D" w:rsidRPr="00134CC0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75713D" w:rsidRPr="00134CC0" w:rsidRDefault="00696F92" w:rsidP="00AC38DD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70485</wp:posOffset>
            </wp:positionV>
            <wp:extent cx="1657985" cy="1242695"/>
            <wp:effectExtent l="19050" t="0" r="0" b="0"/>
            <wp:wrapSquare wrapText="bothSides"/>
            <wp:docPr id="2" name="Imagine 0" descr="papila_gustati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la_gustativa.gif"/>
                    <pic:cNvPicPr/>
                  </pic:nvPicPr>
                  <pic:blipFill>
                    <a:blip r:embed="rId10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br w:type="textWrapping" w:clear="all"/>
      </w:r>
    </w:p>
    <w:p w:rsidR="0075713D" w:rsidRPr="00134CC0" w:rsidRDefault="00214467" w:rsidP="00AC38DD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>cifra 1 indic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epiteliul lingual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 iar cifra 2 mugurii gustativi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5713D" w:rsidRPr="00134CC0" w:rsidRDefault="00214467" w:rsidP="00AC38DD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>imaginea reprezint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o papil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filiform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ă;</w:t>
      </w:r>
    </w:p>
    <w:p w:rsidR="0075713D" w:rsidRPr="00134CC0" w:rsidRDefault="00214467" w:rsidP="00AC38DD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>esutul indicat cu cifra 4 nu este vascularizat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5713D" w:rsidRPr="00134CC0" w:rsidRDefault="00214467" w:rsidP="00AC38DD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134CC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A5EAE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structura notată</w:t>
      </w:r>
      <w:r w:rsidR="0075713D" w:rsidRPr="00134CC0">
        <w:rPr>
          <w:rFonts w:ascii="Times New Roman" w:hAnsi="Times New Roman" w:cs="Times New Roman"/>
          <w:sz w:val="24"/>
          <w:szCs w:val="24"/>
          <w:lang w:val="it-IT"/>
        </w:rPr>
        <w:t xml:space="preserve"> cu cifra 2 </w:t>
      </w:r>
      <w:r w:rsidR="00EE0CE8" w:rsidRPr="00134CC0">
        <w:rPr>
          <w:rFonts w:ascii="Times New Roman" w:hAnsi="Times New Roman" w:cs="Times New Roman"/>
          <w:sz w:val="24"/>
          <w:szCs w:val="24"/>
          <w:lang w:val="it-IT"/>
        </w:rPr>
        <w:t>are formă sferică.</w:t>
      </w:r>
    </w:p>
    <w:p w:rsidR="00B81DF1" w:rsidRPr="00134CC0" w:rsidRDefault="00B81DF1" w:rsidP="00B81DF1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</w:p>
    <w:p w:rsidR="00B81DF1" w:rsidRPr="00134CC0" w:rsidRDefault="00B81DF1" w:rsidP="0075713D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81DF1" w:rsidRPr="00134CC0" w:rsidRDefault="00B81DF1" w:rsidP="0075713D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81DF1" w:rsidRPr="00134CC0" w:rsidRDefault="00B81DF1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81DF1" w:rsidRPr="00134CC0" w:rsidRDefault="00B81DF1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81DF1" w:rsidRPr="00134CC0" w:rsidRDefault="00B81DF1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6F92" w:rsidRPr="00134CC0" w:rsidRDefault="00696F92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6F92" w:rsidRPr="00134CC0" w:rsidRDefault="00696F92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6F92" w:rsidRPr="00134CC0" w:rsidRDefault="00696F92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6F92" w:rsidRPr="00134CC0" w:rsidRDefault="00696F92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6F92" w:rsidRPr="00134CC0" w:rsidRDefault="00696F92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96F92" w:rsidRPr="00134CC0" w:rsidRDefault="00696F92" w:rsidP="00B81DF1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BEB" w:rsidRPr="00134CC0" w:rsidRDefault="00DC3BEB" w:rsidP="00DC3BEB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  <w:r w:rsidRPr="00134CC0">
        <w:rPr>
          <w:rFonts w:ascii="Times New Roman" w:hAnsi="Times New Roman"/>
          <w:b/>
          <w:sz w:val="24"/>
          <w:szCs w:val="24"/>
        </w:rPr>
        <w:lastRenderedPageBreak/>
        <w:t>BAREM DE CORECTARE – EDIȚIA V – 16 APRILIE 2016</w:t>
      </w:r>
    </w:p>
    <w:p w:rsidR="00DC3BEB" w:rsidRPr="00134CC0" w:rsidRDefault="00DC3BEB" w:rsidP="00DC3BEB">
      <w:pPr>
        <w:jc w:val="center"/>
        <w:rPr>
          <w:rFonts w:ascii="Times New Roman" w:hAnsi="Times New Roman"/>
          <w:b/>
          <w:sz w:val="24"/>
          <w:szCs w:val="24"/>
        </w:rPr>
      </w:pPr>
      <w:r w:rsidRPr="00134CC0">
        <w:rPr>
          <w:rFonts w:ascii="Times New Roman" w:hAnsi="Times New Roman"/>
          <w:b/>
          <w:sz w:val="24"/>
          <w:szCs w:val="24"/>
        </w:rPr>
        <w:t>SECȚIUNEA LICEU</w:t>
      </w:r>
    </w:p>
    <w:p w:rsidR="00DC3BEB" w:rsidRPr="00134CC0" w:rsidRDefault="00DC3BEB" w:rsidP="00DC3B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DC3BEB" w:rsidRPr="00134CC0" w:rsidSect="00DC3BEB">
          <w:type w:val="continuous"/>
          <w:pgSz w:w="11907" w:h="16839" w:code="9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</w:tblGrid>
      <w:tr w:rsidR="00DC3BEB" w:rsidRPr="00134CC0" w:rsidTr="00FC503D">
        <w:tc>
          <w:tcPr>
            <w:tcW w:w="2518" w:type="dxa"/>
            <w:gridSpan w:val="2"/>
          </w:tcPr>
          <w:p w:rsidR="00DC3BEB" w:rsidRPr="00134CC0" w:rsidRDefault="00DC3BEB" w:rsidP="00FC50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I.COMPLEMENT SIMPLU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FC50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Nr.item</w:t>
            </w:r>
          </w:p>
        </w:tc>
        <w:tc>
          <w:tcPr>
            <w:tcW w:w="1134" w:type="dxa"/>
          </w:tcPr>
          <w:p w:rsidR="00DC3BEB" w:rsidRPr="00134CC0" w:rsidRDefault="00DC3BEB" w:rsidP="00FC50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Raspuns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320" w:rsidRPr="00134CC0" w:rsidRDefault="00E00320" w:rsidP="00E00320">
            <w:pPr>
              <w:pStyle w:val="Frspaiere1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A/C</w:t>
            </w:r>
          </w:p>
          <w:p w:rsidR="00DC3BEB" w:rsidRPr="00134CC0" w:rsidRDefault="00DC3BEB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2F7290" w:rsidRPr="00134CC0" w:rsidTr="00FC503D">
        <w:tc>
          <w:tcPr>
            <w:tcW w:w="2518" w:type="dxa"/>
            <w:gridSpan w:val="2"/>
          </w:tcPr>
          <w:p w:rsidR="002F7290" w:rsidRPr="00134CC0" w:rsidRDefault="002F729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II.COMPLEMENT GRUPAT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E00320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2518" w:type="dxa"/>
            <w:gridSpan w:val="2"/>
          </w:tcPr>
          <w:p w:rsidR="00DC3BEB" w:rsidRPr="00134CC0" w:rsidRDefault="00DC3BEB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III.PROBLEME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8A1156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C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C3BEB" w:rsidRPr="00134CC0" w:rsidTr="00FC503D">
        <w:tc>
          <w:tcPr>
            <w:tcW w:w="1384" w:type="dxa"/>
          </w:tcPr>
          <w:p w:rsidR="00DC3BEB" w:rsidRPr="00134CC0" w:rsidRDefault="00DC3BEB" w:rsidP="00DC3BE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BEB" w:rsidRPr="00134CC0" w:rsidRDefault="00DC3BEB" w:rsidP="00FC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7226" w:rsidRPr="00134CC0" w:rsidRDefault="00CB7226" w:rsidP="00CB7226">
      <w:pPr>
        <w:pStyle w:val="Frspaiere1"/>
        <w:rPr>
          <w:rFonts w:ascii="Times New Roman" w:hAnsi="Times New Roman"/>
          <w:sz w:val="24"/>
          <w:szCs w:val="24"/>
        </w:rPr>
      </w:pPr>
      <w:r w:rsidRPr="00134CC0">
        <w:rPr>
          <w:rFonts w:ascii="Times New Roman" w:hAnsi="Times New Roman"/>
          <w:sz w:val="24"/>
          <w:szCs w:val="24"/>
        </w:rPr>
        <w:t>Subiectul I - 1 punct/ grilă</w:t>
      </w:r>
    </w:p>
    <w:p w:rsidR="00CB7226" w:rsidRPr="00134CC0" w:rsidRDefault="00CB7226" w:rsidP="00CB7226">
      <w:pPr>
        <w:pStyle w:val="Frspaiere1"/>
        <w:rPr>
          <w:rFonts w:ascii="Times New Roman" w:hAnsi="Times New Roman"/>
          <w:sz w:val="24"/>
          <w:szCs w:val="24"/>
        </w:rPr>
      </w:pPr>
      <w:r w:rsidRPr="00134CC0">
        <w:rPr>
          <w:rFonts w:ascii="Times New Roman" w:hAnsi="Times New Roman"/>
          <w:sz w:val="24"/>
          <w:szCs w:val="24"/>
        </w:rPr>
        <w:t>Subiectul II  - 2 puncte/ grilă</w:t>
      </w:r>
    </w:p>
    <w:p w:rsidR="00CB7226" w:rsidRPr="00134CC0" w:rsidRDefault="00CB7226" w:rsidP="00CB7226">
      <w:pPr>
        <w:pStyle w:val="Frspaiere"/>
        <w:rPr>
          <w:rFonts w:ascii="Times New Roman" w:hAnsi="Times New Roman"/>
          <w:sz w:val="24"/>
          <w:szCs w:val="24"/>
        </w:rPr>
      </w:pPr>
      <w:r w:rsidRPr="00134CC0">
        <w:rPr>
          <w:rFonts w:ascii="Times New Roman" w:hAnsi="Times New Roman"/>
          <w:sz w:val="24"/>
          <w:szCs w:val="24"/>
        </w:rPr>
        <w:t>Subiecul III - 2 puncte/ grilă</w:t>
      </w:r>
    </w:p>
    <w:p w:rsidR="00DC3BEB" w:rsidRPr="00134CC0" w:rsidRDefault="00DC3BEB" w:rsidP="00DC3BEB">
      <w:pPr>
        <w:pStyle w:val="Frspaiere1"/>
        <w:rPr>
          <w:rFonts w:ascii="Times New Roman" w:hAnsi="Times New Roman"/>
          <w:b/>
          <w:sz w:val="24"/>
          <w:szCs w:val="24"/>
        </w:rPr>
        <w:sectPr w:rsidR="00DC3BEB" w:rsidRPr="00134CC0" w:rsidSect="00DC3BEB">
          <w:type w:val="continuous"/>
          <w:pgSz w:w="11907" w:h="16839" w:code="9"/>
          <w:pgMar w:top="1134" w:right="1418" w:bottom="1134" w:left="1418" w:header="709" w:footer="709" w:gutter="0"/>
          <w:cols w:num="3" w:space="708"/>
          <w:docGrid w:linePitch="360"/>
        </w:sectPr>
      </w:pPr>
    </w:p>
    <w:p w:rsidR="00335FCB" w:rsidRPr="00134CC0" w:rsidRDefault="00335FCB" w:rsidP="00DC3BEB">
      <w:pPr>
        <w:pStyle w:val="Frspaiere"/>
        <w:rPr>
          <w:rFonts w:ascii="Times New Roman" w:hAnsi="Times New Roman"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</w:p>
    <w:p w:rsidR="00CB7226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  <w:sectPr w:rsidR="00CB7226" w:rsidSect="00CB7226">
          <w:type w:val="continuous"/>
          <w:pgSz w:w="11907" w:h="16839" w:code="9"/>
          <w:pgMar w:top="1134" w:right="1418" w:bottom="1134" w:left="1418" w:header="709" w:footer="709" w:gutter="0"/>
          <w:cols w:num="2" w:space="708"/>
          <w:docGrid w:linePitch="360"/>
        </w:sectPr>
      </w:pPr>
    </w:p>
    <w:p w:rsidR="00CB7226" w:rsidRPr="00DC0FA3" w:rsidRDefault="00CB7226" w:rsidP="00CB7226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lastRenderedPageBreak/>
        <w:t>BAREM DE CORECTARE</w:t>
      </w:r>
      <w:r w:rsidR="001429ED">
        <w:rPr>
          <w:rFonts w:ascii="Times New Roman" w:hAnsi="Times New Roman"/>
          <w:b/>
          <w:sz w:val="24"/>
          <w:szCs w:val="24"/>
        </w:rPr>
        <w:t xml:space="preserve"> FINAL</w:t>
      </w:r>
      <w:r w:rsidRPr="00DC0FA3">
        <w:rPr>
          <w:rFonts w:ascii="Times New Roman" w:hAnsi="Times New Roman"/>
          <w:b/>
          <w:sz w:val="24"/>
          <w:szCs w:val="24"/>
        </w:rPr>
        <w:t xml:space="preserve"> – EDIȚIA V – 16 APRILIE 2016</w:t>
      </w:r>
    </w:p>
    <w:p w:rsidR="00CB7226" w:rsidRDefault="00CB7226" w:rsidP="00CB7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t xml:space="preserve">SECȚIUNEA </w:t>
      </w:r>
      <w:r>
        <w:rPr>
          <w:rFonts w:ascii="Times New Roman" w:hAnsi="Times New Roman"/>
          <w:b/>
          <w:sz w:val="24"/>
          <w:szCs w:val="24"/>
        </w:rPr>
        <w:t>LICEU</w:t>
      </w:r>
    </w:p>
    <w:p w:rsidR="00CB7226" w:rsidRDefault="00CB7226" w:rsidP="00CB72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CB7226" w:rsidRDefault="00CB7226" w:rsidP="00CB72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  <w:sectPr w:rsidR="00CB7226" w:rsidSect="00A15CEB">
          <w:type w:val="continuous"/>
          <w:pgSz w:w="11907" w:h="16839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411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1136"/>
        <w:gridCol w:w="2271"/>
      </w:tblGrid>
      <w:tr w:rsidR="00CB7226" w:rsidRPr="00DC0FA3" w:rsidTr="00A15CEB">
        <w:trPr>
          <w:trHeight w:hRule="exact" w:val="7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lastRenderedPageBreak/>
              <w:t>NR.</w:t>
            </w:r>
          </w:p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ITEM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RĂSP.</w:t>
            </w:r>
          </w:p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CORECT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PAG. DIN MANUAL CU RĂSP CORECT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CB7226" w:rsidP="00CB722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COMPLEMENT SIMPLU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285B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Pag.50 -fig. 53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Pag.59 (tabel)</w:t>
            </w:r>
          </w:p>
        </w:tc>
      </w:tr>
      <w:tr w:rsidR="00CB7226" w:rsidRPr="00DC0FA3" w:rsidTr="00A15CEB">
        <w:trPr>
          <w:trHeight w:hRule="exact"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Pag.23; 24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Pag.7</w:t>
            </w:r>
          </w:p>
        </w:tc>
      </w:tr>
      <w:tr w:rsidR="00CB7226" w:rsidRPr="00DC0FA3" w:rsidTr="00A15CEB">
        <w:trPr>
          <w:trHeight w:hRule="exact"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Pag.36 – fig.41; Pag.50; 60</w:t>
            </w:r>
          </w:p>
        </w:tc>
      </w:tr>
      <w:tr w:rsidR="00CB7226" w:rsidRPr="00DC0FA3" w:rsidTr="00A15CEB">
        <w:trPr>
          <w:trHeight w:hRule="exact"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Pag.70; 71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Pag.46</w:t>
            </w:r>
          </w:p>
        </w:tc>
      </w:tr>
      <w:tr w:rsidR="00CB7226" w:rsidRPr="00DC0FA3" w:rsidTr="00A15CEB">
        <w:trPr>
          <w:trHeight w:hRule="exact"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Pag.26; 27-fig.28; Pag.28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Pag.70-fig. 72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Pag.33; 36-fig. 41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Pag.26; 27</w:t>
            </w:r>
          </w:p>
        </w:tc>
      </w:tr>
      <w:tr w:rsidR="00CB7226" w:rsidRPr="00DC0FA3" w:rsidTr="00A15CEB">
        <w:trPr>
          <w:trHeight w:hRule="exact"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Pag.74-fig.76; fig.77;fig.78; Pag.75</w:t>
            </w:r>
          </w:p>
        </w:tc>
      </w:tr>
      <w:tr w:rsidR="00CB7226" w:rsidRPr="00DC0FA3" w:rsidTr="00A15CEB">
        <w:trPr>
          <w:trHeight w:hRule="exact"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Pag.11; 68-fig.70; Pag.41;13;14-fig.11</w:t>
            </w:r>
          </w:p>
        </w:tc>
      </w:tr>
      <w:tr w:rsidR="00CB7226" w:rsidRPr="00DC0FA3" w:rsidTr="00A15CEB">
        <w:trPr>
          <w:trHeight w:hRule="exact"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A15CE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77</w:t>
            </w:r>
          </w:p>
        </w:tc>
      </w:tr>
      <w:tr w:rsidR="00CB7226" w:rsidRPr="00DC0FA3" w:rsidTr="00A15CEB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A15CE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7; 8</w:t>
            </w:r>
          </w:p>
        </w:tc>
      </w:tr>
      <w:tr w:rsidR="00CB7226" w:rsidRPr="00DC0FA3" w:rsidTr="00A15CEB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A15CE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30</w:t>
            </w:r>
          </w:p>
        </w:tc>
      </w:tr>
      <w:tr w:rsidR="00CB7226" w:rsidRPr="00DC0FA3" w:rsidTr="00A15CEB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A15CE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14-fig.11</w:t>
            </w:r>
          </w:p>
        </w:tc>
      </w:tr>
      <w:tr w:rsidR="00CB7226" w:rsidRPr="00DC0FA3" w:rsidTr="00A15CEB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A15CE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46</w:t>
            </w:r>
          </w:p>
        </w:tc>
      </w:tr>
      <w:tr w:rsidR="00CB7226" w:rsidRPr="00DC0FA3" w:rsidTr="00A15CEB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DA7041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A15CE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63; 64-fig.65</w:t>
            </w:r>
          </w:p>
        </w:tc>
      </w:tr>
      <w:tr w:rsidR="00CB7226" w:rsidRPr="00DC0FA3" w:rsidTr="00A15CEB">
        <w:trPr>
          <w:trHeight w:hRule="exact" w:val="6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285B5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A15CE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50; 38-fig.42; Pag.55-fig.58; Pag.67</w:t>
            </w:r>
          </w:p>
        </w:tc>
      </w:tr>
      <w:tr w:rsidR="00CB7226" w:rsidRPr="00DC0FA3" w:rsidTr="00A15CEB">
        <w:trPr>
          <w:trHeight w:hRule="exact" w:val="317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CB7226" w:rsidP="00CB7226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o-RO"/>
              </w:rPr>
              <w:t>COMPLEMENT GRUPAT</w:t>
            </w:r>
          </w:p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CB7226" w:rsidRPr="00DC0FA3" w:rsidTr="00A15CEB">
        <w:trPr>
          <w:trHeight w:hRule="exact"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NR.</w:t>
            </w:r>
          </w:p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ITEM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RĂSP.</w:t>
            </w:r>
          </w:p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CORECT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PAG. DIN MANUAL CU RĂSP CORECT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Pag.75</w:t>
            </w:r>
          </w:p>
        </w:tc>
      </w:tr>
      <w:tr w:rsidR="00CB7226" w:rsidRPr="00DC0FA3" w:rsidTr="00A15CEB">
        <w:trPr>
          <w:trHeight w:hRule="exact"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Pag.78-fig.82</w:t>
            </w:r>
          </w:p>
        </w:tc>
      </w:tr>
      <w:tr w:rsidR="00CB7226" w:rsidRPr="00DC0FA3" w:rsidTr="00A15CEB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Pag.81-fig.86</w:t>
            </w:r>
          </w:p>
        </w:tc>
      </w:tr>
      <w:tr w:rsidR="00CB7226" w:rsidRPr="00DC0FA3" w:rsidTr="00A15CEB">
        <w:trPr>
          <w:trHeight w:hRule="exact"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Pag.80; 81</w:t>
            </w:r>
          </w:p>
        </w:tc>
      </w:tr>
      <w:tr w:rsidR="00CB7226" w:rsidRPr="00DC0FA3" w:rsidTr="008828E6">
        <w:trPr>
          <w:trHeight w:hRule="exact"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Pag.41; 42-fig.45; Pag.55; 58</w:t>
            </w:r>
          </w:p>
        </w:tc>
      </w:tr>
      <w:tr w:rsidR="00CB7226" w:rsidRPr="00DC0FA3" w:rsidTr="00A15CEB">
        <w:trPr>
          <w:trHeight w:hRule="exact"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Pag.42; 21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Pag.11; 63-fig.63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Pag.7; 43</w:t>
            </w:r>
          </w:p>
        </w:tc>
      </w:tr>
      <w:tr w:rsidR="00CB7226" w:rsidRPr="00DC0FA3" w:rsidTr="00A15CEB">
        <w:trPr>
          <w:trHeight w:hRule="exact"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Pag.76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Pag.75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Pag.54; 77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Pag.55; 56; 59; 60</w:t>
            </w:r>
          </w:p>
        </w:tc>
      </w:tr>
      <w:tr w:rsidR="00CB7226" w:rsidRPr="00DC0FA3" w:rsidTr="00A15CEB">
        <w:trPr>
          <w:trHeight w:hRule="exact"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Pag.64 – fig.65; fig.66; Pag.65</w:t>
            </w:r>
          </w:p>
        </w:tc>
      </w:tr>
      <w:tr w:rsidR="00CB7226" w:rsidRPr="00DC0FA3" w:rsidTr="00A15CEB">
        <w:trPr>
          <w:trHeight w:hRule="exact" w:val="3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Pag.49; 50-fig.54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Pag.54; 55; 56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Pag.82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Pag.30-fig.36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Pag.30; 57</w:t>
            </w:r>
          </w:p>
        </w:tc>
      </w:tr>
      <w:tr w:rsidR="00CB7226" w:rsidRPr="00DC0FA3" w:rsidTr="00A15CEB">
        <w:trPr>
          <w:trHeight w:hRule="exact"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39</w:t>
            </w:r>
          </w:p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Pag.63-fig.64; Pag.64-fig.65; Pag.65</w:t>
            </w:r>
          </w:p>
        </w:tc>
      </w:tr>
      <w:tr w:rsidR="00CB7226" w:rsidRPr="00DC0FA3" w:rsidTr="00A15CEB">
        <w:trPr>
          <w:trHeight w:hRule="exact"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Pag.78; 81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Pag.28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Pag.36-fig.41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Pag.30-fig.34; fig.35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8828E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46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8828E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42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8828E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54; 57;60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8828E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58; 60</w:t>
            </w:r>
          </w:p>
        </w:tc>
      </w:tr>
      <w:tr w:rsidR="00CB7226" w:rsidRPr="00DC0FA3" w:rsidTr="008828E6">
        <w:trPr>
          <w:trHeight w:hRule="exact"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8828E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Pag.55; 58; 59</w:t>
            </w:r>
          </w:p>
        </w:tc>
      </w:tr>
      <w:tr w:rsidR="00CB7226" w:rsidRPr="00DC0FA3" w:rsidTr="008828E6">
        <w:trPr>
          <w:trHeight w:hRule="exact"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8828E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Pag.64-fig.65; Pag.65-fig.67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A15CEB" w:rsidRDefault="00A15CEB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Pag.</w:t>
            </w:r>
            <w:r w:rsidR="008828E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CB7226" w:rsidP="00CB7226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PROBLEME</w:t>
            </w:r>
          </w:p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CB7226" w:rsidRPr="00DC0FA3" w:rsidTr="00A15CEB">
        <w:trPr>
          <w:trHeight w:hRule="exact"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NR.</w:t>
            </w:r>
          </w:p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ITEM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RĂSP.</w:t>
            </w:r>
          </w:p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CORECT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PAG. DIN MANUAL CU RĂSP CORECT</w:t>
            </w: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3378E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3378E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CB7226" w:rsidRPr="00DC0FA3" w:rsidTr="00A15CEB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7226" w:rsidRPr="00DC0FA3" w:rsidRDefault="003378EA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Din oficiu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26" w:rsidRPr="00DC0FA3" w:rsidRDefault="00CB7226" w:rsidP="00CB7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8828E6" w:rsidRDefault="008828E6" w:rsidP="00DC3BEB">
      <w:pPr>
        <w:pStyle w:val="Frspaiere"/>
        <w:rPr>
          <w:rFonts w:ascii="Times New Roman" w:hAnsi="Times New Roman"/>
          <w:b/>
          <w:sz w:val="24"/>
          <w:szCs w:val="24"/>
        </w:rPr>
      </w:pPr>
    </w:p>
    <w:p w:rsidR="00CB7226" w:rsidRPr="008828E6" w:rsidRDefault="008828E6" w:rsidP="00DC3BEB">
      <w:pPr>
        <w:pStyle w:val="Frspaiere"/>
        <w:rPr>
          <w:rFonts w:ascii="Times New Roman" w:hAnsi="Times New Roman"/>
          <w:b/>
          <w:sz w:val="24"/>
          <w:szCs w:val="24"/>
        </w:rPr>
      </w:pPr>
      <w:r w:rsidRPr="008828E6">
        <w:rPr>
          <w:rFonts w:ascii="Times New Roman" w:hAnsi="Times New Roman"/>
          <w:b/>
          <w:sz w:val="24"/>
          <w:szCs w:val="24"/>
        </w:rPr>
        <w:t>53.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2DC1">
        <w:rPr>
          <w:rFonts w:ascii="Times New Roman" w:hAnsi="Times New Roman"/>
          <w:b/>
          <w:sz w:val="24"/>
          <w:szCs w:val="24"/>
        </w:rPr>
        <w:t>C</w:t>
      </w:r>
    </w:p>
    <w:p w:rsidR="008828E6" w:rsidRDefault="008828E6" w:rsidP="00DC3BEB">
      <w:pPr>
        <w:pStyle w:val="Frspaier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1ora…………62,5ml</w:t>
      </w:r>
    </w:p>
    <w:p w:rsidR="008828E6" w:rsidRDefault="008828E6" w:rsidP="00DC3BEB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ore………..x ml </w:t>
      </w:r>
      <w:r>
        <w:rPr>
          <w:rFonts w:ascii="Times New Roman" w:hAnsi="Times New Roman" w:cs="Times New Roman"/>
          <w:sz w:val="24"/>
          <w:szCs w:val="24"/>
        </w:rPr>
        <w:t xml:space="preserve">=&gt;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= 1500ml</w:t>
      </w:r>
    </w:p>
    <w:p w:rsidR="008828E6" w:rsidRDefault="008828E6" w:rsidP="00DC3BEB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1/5 din pancreas afectat</w:t>
      </w:r>
    </w:p>
    <w:p w:rsidR="008828E6" w:rsidRDefault="008828E6" w:rsidP="00DC3BEB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4,5x1500=1200ml produs de pancreasul bolnavului</w:t>
      </w:r>
    </w:p>
    <w:p w:rsidR="008828E6" w:rsidRDefault="008828E6" w:rsidP="00DC3BEB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3,4x1500=900ml pe Wir</w:t>
      </w:r>
      <w:r w:rsidR="003378EA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ng</w:t>
      </w:r>
    </w:p>
    <w:p w:rsidR="008828E6" w:rsidRDefault="003378EA" w:rsidP="00DC3BEB">
      <w:pPr>
        <w:pStyle w:val="Frspaiere"/>
        <w:rPr>
          <w:rFonts w:ascii="Times New Roman" w:hAnsi="Times New Roman"/>
          <w:sz w:val="24"/>
          <w:szCs w:val="24"/>
        </w:rPr>
        <w:sectPr w:rsidR="008828E6" w:rsidSect="008828E6">
          <w:type w:val="continuous"/>
          <w:pgSz w:w="11907" w:h="16839" w:code="9"/>
          <w:pgMar w:top="1134" w:right="1418" w:bottom="1134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1000-900=300ml pe S</w:t>
      </w:r>
      <w:r w:rsidR="008828E6">
        <w:rPr>
          <w:rFonts w:ascii="Times New Roman" w:hAnsi="Times New Roman" w:cs="Times New Roman"/>
          <w:sz w:val="24"/>
          <w:szCs w:val="24"/>
        </w:rPr>
        <w:t>antorini</w:t>
      </w:r>
    </w:p>
    <w:p w:rsidR="00335FCB" w:rsidRPr="00134CC0" w:rsidRDefault="00335FCB" w:rsidP="00DC3BEB">
      <w:pPr>
        <w:pStyle w:val="Frspaiere"/>
        <w:rPr>
          <w:rFonts w:ascii="Times New Roman" w:hAnsi="Times New Roman"/>
          <w:sz w:val="24"/>
          <w:szCs w:val="24"/>
        </w:rPr>
      </w:pPr>
    </w:p>
    <w:p w:rsidR="00335FCB" w:rsidRPr="00134CC0" w:rsidRDefault="00335FCB" w:rsidP="00DC3BEB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335FCB" w:rsidRPr="00134CC0" w:rsidSect="00A15CEB">
      <w:type w:val="continuous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B4" w:rsidRDefault="00DD34B4" w:rsidP="005A5EAE">
      <w:pPr>
        <w:spacing w:after="0" w:line="240" w:lineRule="auto"/>
      </w:pPr>
      <w:r>
        <w:separator/>
      </w:r>
    </w:p>
  </w:endnote>
  <w:endnote w:type="continuationSeparator" w:id="1">
    <w:p w:rsidR="00DD34B4" w:rsidRDefault="00DD34B4" w:rsidP="005A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6338"/>
      <w:docPartObj>
        <w:docPartGallery w:val="Page Numbers (Bottom of Page)"/>
        <w:docPartUnique/>
      </w:docPartObj>
    </w:sdtPr>
    <w:sdtContent>
      <w:p w:rsidR="00CB7226" w:rsidRDefault="005F21F4">
        <w:pPr>
          <w:pStyle w:val="Subsol"/>
          <w:jc w:val="center"/>
        </w:pPr>
        <w:fldSimple w:instr=" PAGE   \* MERGEFORMAT ">
          <w:r w:rsidR="00192DC1">
            <w:rPr>
              <w:noProof/>
            </w:rPr>
            <w:t>8</w:t>
          </w:r>
        </w:fldSimple>
      </w:p>
    </w:sdtContent>
  </w:sdt>
  <w:p w:rsidR="00CB7226" w:rsidRDefault="00CB7226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B4" w:rsidRDefault="00DD34B4" w:rsidP="005A5EAE">
      <w:pPr>
        <w:spacing w:after="0" w:line="240" w:lineRule="auto"/>
      </w:pPr>
      <w:r>
        <w:separator/>
      </w:r>
    </w:p>
  </w:footnote>
  <w:footnote w:type="continuationSeparator" w:id="1">
    <w:p w:rsidR="00DD34B4" w:rsidRDefault="00DD34B4" w:rsidP="005A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B03"/>
    <w:multiLevelType w:val="hybridMultilevel"/>
    <w:tmpl w:val="5DE23E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6F7F"/>
    <w:multiLevelType w:val="hybridMultilevel"/>
    <w:tmpl w:val="A2869010"/>
    <w:lvl w:ilvl="0" w:tplc="997A784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4E16764"/>
    <w:multiLevelType w:val="hybridMultilevel"/>
    <w:tmpl w:val="35046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1D8"/>
    <w:multiLevelType w:val="hybridMultilevel"/>
    <w:tmpl w:val="DEC836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95A11"/>
    <w:multiLevelType w:val="hybridMultilevel"/>
    <w:tmpl w:val="9B382CC6"/>
    <w:lvl w:ilvl="0" w:tplc="A2040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B0B53"/>
    <w:multiLevelType w:val="hybridMultilevel"/>
    <w:tmpl w:val="8D70AD7A"/>
    <w:lvl w:ilvl="0" w:tplc="AFBC67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ACABAC2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DD11AF1"/>
    <w:multiLevelType w:val="hybridMultilevel"/>
    <w:tmpl w:val="F7A895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4E5B"/>
    <w:multiLevelType w:val="hybridMultilevel"/>
    <w:tmpl w:val="36608CDC"/>
    <w:lvl w:ilvl="0" w:tplc="6BC021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805D5"/>
    <w:multiLevelType w:val="hybridMultilevel"/>
    <w:tmpl w:val="E996A7AC"/>
    <w:lvl w:ilvl="0" w:tplc="E3D2A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B217A0"/>
    <w:multiLevelType w:val="hybridMultilevel"/>
    <w:tmpl w:val="B9907C10"/>
    <w:lvl w:ilvl="0" w:tplc="F0A4875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DF19DA"/>
    <w:multiLevelType w:val="hybridMultilevel"/>
    <w:tmpl w:val="7AA45E28"/>
    <w:lvl w:ilvl="0" w:tplc="80743FF8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A113881"/>
    <w:multiLevelType w:val="hybridMultilevel"/>
    <w:tmpl w:val="DD42E654"/>
    <w:lvl w:ilvl="0" w:tplc="B3A08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43B8B"/>
    <w:multiLevelType w:val="hybridMultilevel"/>
    <w:tmpl w:val="18DCF57E"/>
    <w:lvl w:ilvl="0" w:tplc="0F5A6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AA773E"/>
    <w:multiLevelType w:val="hybridMultilevel"/>
    <w:tmpl w:val="60F866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315"/>
    <w:rsid w:val="00005FCC"/>
    <w:rsid w:val="00024537"/>
    <w:rsid w:val="00045988"/>
    <w:rsid w:val="000655B9"/>
    <w:rsid w:val="000A1DF1"/>
    <w:rsid w:val="000A3851"/>
    <w:rsid w:val="000A45DE"/>
    <w:rsid w:val="001261A7"/>
    <w:rsid w:val="00134CC0"/>
    <w:rsid w:val="00137C5D"/>
    <w:rsid w:val="001429ED"/>
    <w:rsid w:val="001434FD"/>
    <w:rsid w:val="00147930"/>
    <w:rsid w:val="0015208C"/>
    <w:rsid w:val="001552B1"/>
    <w:rsid w:val="001562E0"/>
    <w:rsid w:val="001733FE"/>
    <w:rsid w:val="00175B63"/>
    <w:rsid w:val="0017776F"/>
    <w:rsid w:val="00192DC1"/>
    <w:rsid w:val="001C0095"/>
    <w:rsid w:val="001C4665"/>
    <w:rsid w:val="001E58BB"/>
    <w:rsid w:val="001F0F51"/>
    <w:rsid w:val="00214467"/>
    <w:rsid w:val="002544E4"/>
    <w:rsid w:val="00272D7E"/>
    <w:rsid w:val="00276CD6"/>
    <w:rsid w:val="00285B5A"/>
    <w:rsid w:val="002A4537"/>
    <w:rsid w:val="002B0753"/>
    <w:rsid w:val="002C39FF"/>
    <w:rsid w:val="002D3AF5"/>
    <w:rsid w:val="002F7290"/>
    <w:rsid w:val="00316E2E"/>
    <w:rsid w:val="00335FCB"/>
    <w:rsid w:val="00336240"/>
    <w:rsid w:val="003378EA"/>
    <w:rsid w:val="003408FB"/>
    <w:rsid w:val="00360638"/>
    <w:rsid w:val="00371ED5"/>
    <w:rsid w:val="003A6D23"/>
    <w:rsid w:val="003B01A0"/>
    <w:rsid w:val="003B314F"/>
    <w:rsid w:val="003C34E2"/>
    <w:rsid w:val="003E1CC1"/>
    <w:rsid w:val="003E5AA2"/>
    <w:rsid w:val="0044376E"/>
    <w:rsid w:val="00445C47"/>
    <w:rsid w:val="00483467"/>
    <w:rsid w:val="00485452"/>
    <w:rsid w:val="004A62EE"/>
    <w:rsid w:val="004B1F7D"/>
    <w:rsid w:val="004D4BED"/>
    <w:rsid w:val="005177BD"/>
    <w:rsid w:val="00540445"/>
    <w:rsid w:val="00547152"/>
    <w:rsid w:val="00594480"/>
    <w:rsid w:val="005A345B"/>
    <w:rsid w:val="005A5EAE"/>
    <w:rsid w:val="005B6009"/>
    <w:rsid w:val="005B63D2"/>
    <w:rsid w:val="005D2B7C"/>
    <w:rsid w:val="005E34C6"/>
    <w:rsid w:val="005E5650"/>
    <w:rsid w:val="005F21F4"/>
    <w:rsid w:val="006107EB"/>
    <w:rsid w:val="006258BD"/>
    <w:rsid w:val="00625E35"/>
    <w:rsid w:val="00634A61"/>
    <w:rsid w:val="0063760C"/>
    <w:rsid w:val="0068103D"/>
    <w:rsid w:val="006848DB"/>
    <w:rsid w:val="00696F92"/>
    <w:rsid w:val="006C10ED"/>
    <w:rsid w:val="006E47E0"/>
    <w:rsid w:val="00712076"/>
    <w:rsid w:val="00712541"/>
    <w:rsid w:val="00741D1B"/>
    <w:rsid w:val="0075713D"/>
    <w:rsid w:val="00797397"/>
    <w:rsid w:val="007D60B6"/>
    <w:rsid w:val="007F08BB"/>
    <w:rsid w:val="0081431F"/>
    <w:rsid w:val="00853281"/>
    <w:rsid w:val="008727A6"/>
    <w:rsid w:val="00873650"/>
    <w:rsid w:val="008828E6"/>
    <w:rsid w:val="00890343"/>
    <w:rsid w:val="008A1156"/>
    <w:rsid w:val="008E4313"/>
    <w:rsid w:val="009051FA"/>
    <w:rsid w:val="009203BB"/>
    <w:rsid w:val="00922DD1"/>
    <w:rsid w:val="00930DEF"/>
    <w:rsid w:val="0093617E"/>
    <w:rsid w:val="00940D27"/>
    <w:rsid w:val="009426DB"/>
    <w:rsid w:val="00972640"/>
    <w:rsid w:val="00987EBB"/>
    <w:rsid w:val="00994132"/>
    <w:rsid w:val="00A1349F"/>
    <w:rsid w:val="00A15CEB"/>
    <w:rsid w:val="00A17E12"/>
    <w:rsid w:val="00A20EC7"/>
    <w:rsid w:val="00A22F42"/>
    <w:rsid w:val="00A23A3C"/>
    <w:rsid w:val="00A25C58"/>
    <w:rsid w:val="00A56586"/>
    <w:rsid w:val="00A773F6"/>
    <w:rsid w:val="00AA725A"/>
    <w:rsid w:val="00AB425F"/>
    <w:rsid w:val="00AC38DD"/>
    <w:rsid w:val="00AC77AC"/>
    <w:rsid w:val="00AF2A40"/>
    <w:rsid w:val="00AF4B90"/>
    <w:rsid w:val="00B14C9A"/>
    <w:rsid w:val="00B22132"/>
    <w:rsid w:val="00B81DF1"/>
    <w:rsid w:val="00B86131"/>
    <w:rsid w:val="00BE3751"/>
    <w:rsid w:val="00BF3ADD"/>
    <w:rsid w:val="00BF7E5E"/>
    <w:rsid w:val="00C015F6"/>
    <w:rsid w:val="00C419E6"/>
    <w:rsid w:val="00C55402"/>
    <w:rsid w:val="00C613E8"/>
    <w:rsid w:val="00C6244B"/>
    <w:rsid w:val="00C739EF"/>
    <w:rsid w:val="00CB7226"/>
    <w:rsid w:val="00CD335B"/>
    <w:rsid w:val="00CE5087"/>
    <w:rsid w:val="00D43D89"/>
    <w:rsid w:val="00D85921"/>
    <w:rsid w:val="00DA7041"/>
    <w:rsid w:val="00DC2CE6"/>
    <w:rsid w:val="00DC3BEB"/>
    <w:rsid w:val="00DC4640"/>
    <w:rsid w:val="00DC5A63"/>
    <w:rsid w:val="00DD34B4"/>
    <w:rsid w:val="00DE66E9"/>
    <w:rsid w:val="00E00320"/>
    <w:rsid w:val="00E05315"/>
    <w:rsid w:val="00E064A0"/>
    <w:rsid w:val="00E13447"/>
    <w:rsid w:val="00E31246"/>
    <w:rsid w:val="00E32F33"/>
    <w:rsid w:val="00E519B3"/>
    <w:rsid w:val="00ED3A43"/>
    <w:rsid w:val="00EE0CE8"/>
    <w:rsid w:val="00EE305F"/>
    <w:rsid w:val="00EF5CA6"/>
    <w:rsid w:val="00F04444"/>
    <w:rsid w:val="00F13555"/>
    <w:rsid w:val="00F45D39"/>
    <w:rsid w:val="00F56145"/>
    <w:rsid w:val="00F60A0E"/>
    <w:rsid w:val="00F61445"/>
    <w:rsid w:val="00F95FC8"/>
    <w:rsid w:val="00FA37C4"/>
    <w:rsid w:val="00FC503D"/>
    <w:rsid w:val="00FD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EF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05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1349F"/>
    <w:pPr>
      <w:spacing w:after="0" w:line="240" w:lineRule="auto"/>
    </w:pPr>
    <w:rPr>
      <w:lang w:val="ro-RO"/>
    </w:rPr>
  </w:style>
  <w:style w:type="paragraph" w:styleId="Listparagraf">
    <w:name w:val="List Paragraph"/>
    <w:basedOn w:val="Normal"/>
    <w:uiPriority w:val="34"/>
    <w:qFormat/>
    <w:rsid w:val="00E064A0"/>
    <w:pPr>
      <w:ind w:left="720"/>
      <w:contextualSpacing/>
    </w:pPr>
    <w:rPr>
      <w:lang w:val="en-US"/>
    </w:rPr>
  </w:style>
  <w:style w:type="paragraph" w:customStyle="1" w:styleId="Style2">
    <w:name w:val="Style 2"/>
    <w:uiPriority w:val="99"/>
    <w:rsid w:val="00E064A0"/>
    <w:pPr>
      <w:widowControl w:val="0"/>
      <w:autoSpaceDE w:val="0"/>
      <w:autoSpaceDN w:val="0"/>
      <w:spacing w:after="0" w:line="240" w:lineRule="auto"/>
      <w:ind w:left="648"/>
    </w:pPr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rsid w:val="00E0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5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713D"/>
    <w:rPr>
      <w:rFonts w:ascii="Tahoma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5A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5EAE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A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5EAE"/>
    <w:rPr>
      <w:rFonts w:ascii="Calibri" w:eastAsia="Calibri" w:hAnsi="Calibri" w:cs="Times New Roman"/>
      <w:lang w:val="ro-RO"/>
    </w:rPr>
  </w:style>
  <w:style w:type="paragraph" w:customStyle="1" w:styleId="Frspaiere1">
    <w:name w:val="Fără spațiere1"/>
    <w:uiPriority w:val="1"/>
    <w:qFormat/>
    <w:rsid w:val="00DC3BEB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B436-2688-44F4-888F-725A02C3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2511</Words>
  <Characters>14567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71</cp:revision>
  <cp:lastPrinted>2016-04-18T09:49:00Z</cp:lastPrinted>
  <dcterms:created xsi:type="dcterms:W3CDTF">2016-04-03T08:46:00Z</dcterms:created>
  <dcterms:modified xsi:type="dcterms:W3CDTF">2016-04-18T09:49:00Z</dcterms:modified>
</cp:coreProperties>
</file>